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15A" w:rsidRPr="00812732" w:rsidRDefault="00800829" w:rsidP="00A3615A">
      <w:pPr>
        <w:jc w:val="both"/>
      </w:pPr>
      <w:bookmarkStart w:id="0" w:name="_GoBack"/>
      <w:r w:rsidRPr="00800829">
        <w:rPr>
          <w:noProof/>
        </w:rPr>
        <w:drawing>
          <wp:inline distT="0" distB="0" distL="0" distR="0">
            <wp:extent cx="5940266" cy="9153525"/>
            <wp:effectExtent l="0" t="0" r="0" b="0"/>
            <wp:docPr id="1" name="Рисунок 1" descr="C:\Users\User\Desktop\IMG_20171018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1018_0906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7" cy="91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3615A">
        <w:lastRenderedPageBreak/>
        <w:t xml:space="preserve">2.4 </w:t>
      </w:r>
      <w:r w:rsidR="00A3615A" w:rsidRPr="00812732">
        <w:t>Непосредственно судебному разрешению подлежат споры между Работником и Работодателем:</w:t>
      </w:r>
    </w:p>
    <w:p w:rsidR="00A3615A" w:rsidRDefault="00A3615A" w:rsidP="00A3615A">
      <w:pPr>
        <w:numPr>
          <w:ilvl w:val="0"/>
          <w:numId w:val="3"/>
        </w:numPr>
        <w:jc w:val="both"/>
      </w:pPr>
      <w:r w:rsidRPr="00812732">
        <w:t>восстановление на работе независимо от оснований прекращения трудового договора;</w:t>
      </w:r>
    </w:p>
    <w:p w:rsidR="00A3615A" w:rsidRDefault="00A3615A" w:rsidP="00A3615A">
      <w:pPr>
        <w:numPr>
          <w:ilvl w:val="0"/>
          <w:numId w:val="3"/>
        </w:numPr>
        <w:jc w:val="both"/>
      </w:pPr>
      <w:r w:rsidRPr="00812732">
        <w:t>об отказе в приёме на работу лиц, с которыми Работодатель обязан заключить трудовой договор;</w:t>
      </w:r>
    </w:p>
    <w:p w:rsidR="00A3615A" w:rsidRPr="00812732" w:rsidRDefault="00A3615A" w:rsidP="00A3615A">
      <w:pPr>
        <w:numPr>
          <w:ilvl w:val="0"/>
          <w:numId w:val="3"/>
        </w:numPr>
        <w:jc w:val="both"/>
      </w:pPr>
      <w:r w:rsidRPr="00812732">
        <w:t>о возмещении имущественного и морального вреда, причинённого Работодателем.</w:t>
      </w:r>
    </w:p>
    <w:p w:rsidR="00A3615A" w:rsidRPr="00812732" w:rsidRDefault="00A3615A" w:rsidP="00A3615A">
      <w:pPr>
        <w:numPr>
          <w:ilvl w:val="1"/>
          <w:numId w:val="11"/>
        </w:numPr>
        <w:jc w:val="both"/>
      </w:pPr>
      <w:r w:rsidRPr="00812732">
        <w:t>В случае, если Работник обратился с заявлением в КТС о рассмотрении спора не подведомственного ей, комиссия вправе рассмотреть данное заявление и выдать разъяснение по данному вопросу, которое будет носить рекомендательный характер.</w:t>
      </w:r>
    </w:p>
    <w:p w:rsidR="00A3615A" w:rsidRPr="00812732" w:rsidRDefault="00A3615A" w:rsidP="00A3615A">
      <w:pPr>
        <w:ind w:left="360"/>
        <w:jc w:val="both"/>
      </w:pPr>
    </w:p>
    <w:p w:rsidR="00A3615A" w:rsidRPr="00FB5502" w:rsidRDefault="00A3615A" w:rsidP="00A3615A">
      <w:pPr>
        <w:numPr>
          <w:ilvl w:val="0"/>
          <w:numId w:val="11"/>
        </w:numPr>
        <w:rPr>
          <w:b/>
          <w:sz w:val="28"/>
          <w:szCs w:val="28"/>
          <w:u w:val="single"/>
        </w:rPr>
      </w:pPr>
      <w:r w:rsidRPr="00FB5502">
        <w:rPr>
          <w:b/>
          <w:sz w:val="28"/>
          <w:szCs w:val="28"/>
          <w:u w:val="single"/>
        </w:rPr>
        <w:t>Порядок образования  комиссии по трудовым спорам</w:t>
      </w:r>
    </w:p>
    <w:p w:rsidR="00A3615A" w:rsidRDefault="00A3615A" w:rsidP="00A3615A">
      <w:pPr>
        <w:jc w:val="both"/>
        <w:rPr>
          <w:b/>
        </w:rPr>
      </w:pPr>
    </w:p>
    <w:p w:rsidR="00A3615A" w:rsidRDefault="00A3615A" w:rsidP="00A3615A">
      <w:pPr>
        <w:jc w:val="both"/>
      </w:pPr>
      <w:r>
        <w:t>3.1. КТС образуется из 4</w:t>
      </w:r>
      <w:r w:rsidRPr="00812732">
        <w:t xml:space="preserve"> человек на паритетных началах из равного числа представителей Работодателя и Работников. </w:t>
      </w:r>
    </w:p>
    <w:p w:rsidR="00A3615A" w:rsidRDefault="00A3615A" w:rsidP="00A3615A">
      <w:pPr>
        <w:jc w:val="both"/>
      </w:pPr>
      <w:r w:rsidRPr="00C40058">
        <w:t>3.1.1.</w:t>
      </w:r>
      <w:r w:rsidRPr="00812732">
        <w:t xml:space="preserve"> Представители Работодателя в комиссию назна</w:t>
      </w:r>
      <w:r>
        <w:t>чаются приказом заведующей учреждения</w:t>
      </w:r>
      <w:r w:rsidRPr="00812732">
        <w:t>. При назначении представителей Работода</w:t>
      </w:r>
      <w:r>
        <w:t xml:space="preserve">теля </w:t>
      </w:r>
      <w:r w:rsidRPr="00812732">
        <w:t xml:space="preserve"> необходимо согласие работника на участие в работе КТС.</w:t>
      </w:r>
    </w:p>
    <w:p w:rsidR="00A3615A" w:rsidRPr="00812732" w:rsidRDefault="00A3615A" w:rsidP="00A3615A">
      <w:pPr>
        <w:jc w:val="both"/>
      </w:pPr>
      <w:r>
        <w:t xml:space="preserve">Заведующий </w:t>
      </w:r>
      <w:r w:rsidRPr="00812732">
        <w:t xml:space="preserve"> не может входить в состав КТС.</w:t>
      </w:r>
    </w:p>
    <w:p w:rsidR="00A3615A" w:rsidRPr="00812732" w:rsidRDefault="00A3615A" w:rsidP="00A3615A">
      <w:pPr>
        <w:jc w:val="both"/>
      </w:pPr>
      <w:r w:rsidRPr="00C40058">
        <w:t>3.1.2.</w:t>
      </w:r>
      <w:r w:rsidRPr="00812732">
        <w:t xml:space="preserve"> </w:t>
      </w:r>
      <w:r>
        <w:t xml:space="preserve">  </w:t>
      </w:r>
      <w:r w:rsidRPr="00812732">
        <w:t>Представители Работников  делегирую</w:t>
      </w:r>
      <w:r>
        <w:t xml:space="preserve">тся в состав КТС профкомом </w:t>
      </w:r>
      <w:r w:rsidRPr="00812732">
        <w:t xml:space="preserve"> с последующим утверждением на общем собрании. Членом КТС могут быть избраны любые работники, независимо от занимаемой должности, выполняемой работы.</w:t>
      </w:r>
    </w:p>
    <w:p w:rsidR="00A3615A" w:rsidRPr="00812732" w:rsidRDefault="00A3615A" w:rsidP="00A3615A">
      <w:pPr>
        <w:jc w:val="both"/>
      </w:pPr>
      <w:r w:rsidRPr="00812732">
        <w:t xml:space="preserve"> Выборы проводятся открытым голосованием.</w:t>
      </w:r>
    </w:p>
    <w:p w:rsidR="00A3615A" w:rsidRDefault="00A3615A" w:rsidP="00A3615A">
      <w:pPr>
        <w:jc w:val="both"/>
      </w:pPr>
      <w:r>
        <w:t xml:space="preserve"> </w:t>
      </w:r>
      <w:r w:rsidRPr="00812732">
        <w:t xml:space="preserve">Избранными в состав КТС считаются кандидатуры, получившие большинство </w:t>
      </w:r>
      <w:r>
        <w:t xml:space="preserve">   г</w:t>
      </w:r>
      <w:r w:rsidRPr="00812732">
        <w:t>олосов</w:t>
      </w:r>
      <w:r>
        <w:t>,</w:t>
      </w:r>
      <w:r w:rsidRPr="00812732">
        <w:t xml:space="preserve"> и за которые проголосовало более половины присутствующих на собрании.</w:t>
      </w:r>
    </w:p>
    <w:p w:rsidR="00A3615A" w:rsidRDefault="00A3615A" w:rsidP="00A3615A">
      <w:pPr>
        <w:jc w:val="both"/>
      </w:pPr>
      <w:r w:rsidRPr="00C40058">
        <w:t>3.2.</w:t>
      </w:r>
      <w:r w:rsidRPr="00812732">
        <w:rPr>
          <w:b/>
        </w:rPr>
        <w:t xml:space="preserve"> </w:t>
      </w:r>
      <w:r w:rsidRPr="00812732">
        <w:t>Члены КТС путём голосования избирают из своего состава председателя и секретаря комиссии. Они могут быть представителями как Работодате6ля, так и представителями Работников</w:t>
      </w:r>
      <w:r>
        <w:t>.</w:t>
      </w:r>
    </w:p>
    <w:p w:rsidR="00A3615A" w:rsidRPr="00812732" w:rsidRDefault="00A3615A" w:rsidP="00A3615A">
      <w:pPr>
        <w:jc w:val="both"/>
      </w:pPr>
      <w:r w:rsidRPr="00C40058">
        <w:t>3.3.</w:t>
      </w:r>
      <w:r w:rsidRPr="00812732">
        <w:rPr>
          <w:b/>
        </w:rPr>
        <w:t xml:space="preserve"> </w:t>
      </w:r>
      <w:r w:rsidRPr="00812732">
        <w:t xml:space="preserve"> Комиссия создаётся сроком на три года. По истечении этого срока избираются и назначаются новые члены КТС.</w:t>
      </w:r>
    </w:p>
    <w:p w:rsidR="00A3615A" w:rsidRDefault="00A3615A" w:rsidP="00A3615A">
      <w:pPr>
        <w:jc w:val="both"/>
      </w:pPr>
      <w:r w:rsidRPr="00812732">
        <w:rPr>
          <w:b/>
        </w:rPr>
        <w:t xml:space="preserve">3.4. </w:t>
      </w:r>
      <w:r w:rsidRPr="00812732">
        <w:t>КТС имеет свою печать</w:t>
      </w:r>
      <w:r w:rsidRPr="00812732">
        <w:rPr>
          <w:b/>
        </w:rPr>
        <w:t xml:space="preserve">. </w:t>
      </w:r>
      <w:r w:rsidRPr="00812732">
        <w:t>Организационно техническое</w:t>
      </w:r>
      <w:r w:rsidRPr="00812732">
        <w:rPr>
          <w:b/>
        </w:rPr>
        <w:t xml:space="preserve">  </w:t>
      </w:r>
      <w:r w:rsidRPr="00812732">
        <w:t>обеспечение деятельности  КТС  осуществляется работодателем.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 xml:space="preserve"> 3.5. </w:t>
      </w:r>
      <w:r w:rsidRPr="00812732">
        <w:t>Полномочия члена КТС прекращаются досрочно:</w:t>
      </w:r>
    </w:p>
    <w:p w:rsidR="00A3615A" w:rsidRDefault="00A3615A" w:rsidP="00A3615A">
      <w:pPr>
        <w:numPr>
          <w:ilvl w:val="0"/>
          <w:numId w:val="4"/>
        </w:numPr>
        <w:jc w:val="both"/>
      </w:pPr>
      <w:r w:rsidRPr="00812732">
        <w:t>по личному письменному заявлению;</w:t>
      </w:r>
    </w:p>
    <w:p w:rsidR="00A3615A" w:rsidRDefault="00A3615A" w:rsidP="00A3615A">
      <w:pPr>
        <w:numPr>
          <w:ilvl w:val="0"/>
          <w:numId w:val="4"/>
        </w:numPr>
        <w:jc w:val="both"/>
      </w:pPr>
      <w:r w:rsidRPr="00812732">
        <w:t>в случае увольнения из образовательного учреждения;</w:t>
      </w:r>
    </w:p>
    <w:p w:rsidR="00A3615A" w:rsidRPr="00812732" w:rsidRDefault="00A3615A" w:rsidP="00A3615A">
      <w:pPr>
        <w:numPr>
          <w:ilvl w:val="0"/>
          <w:numId w:val="4"/>
        </w:numPr>
        <w:jc w:val="both"/>
      </w:pPr>
      <w:r w:rsidRPr="00812732">
        <w:t>при невозможности исполнения обязанностей трёх и более членов КТС одновременно (длительные стажировки или болезнь).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 xml:space="preserve"> </w:t>
      </w:r>
      <w:r w:rsidRPr="00812732">
        <w:t>Досрочное прекращение полномочий отсутствующих членов КТС производится, если в период их отсутствия невозможно разрешить конкретный трудовой спор. В этих случаях прекращение полномочий и выборы новых членов КТС производится совместным решением Работодателя и профкома с последующим утверждением на общем собрании работников.</w:t>
      </w:r>
    </w:p>
    <w:p w:rsidR="00A3615A" w:rsidRDefault="00A3615A" w:rsidP="00A3615A">
      <w:pPr>
        <w:ind w:left="360"/>
        <w:jc w:val="both"/>
      </w:pPr>
    </w:p>
    <w:p w:rsidR="00A3615A" w:rsidRPr="00812732" w:rsidRDefault="00A3615A" w:rsidP="00A3615A">
      <w:pPr>
        <w:ind w:left="360"/>
        <w:jc w:val="both"/>
      </w:pPr>
    </w:p>
    <w:p w:rsidR="00A3615A" w:rsidRDefault="00A3615A" w:rsidP="00A3615A">
      <w:pPr>
        <w:numPr>
          <w:ilvl w:val="0"/>
          <w:numId w:val="11"/>
        </w:numPr>
        <w:jc w:val="center"/>
        <w:rPr>
          <w:b/>
          <w:sz w:val="28"/>
          <w:szCs w:val="28"/>
          <w:u w:val="single"/>
        </w:rPr>
      </w:pPr>
      <w:r w:rsidRPr="00FB5502">
        <w:rPr>
          <w:b/>
          <w:sz w:val="28"/>
          <w:szCs w:val="28"/>
          <w:u w:val="single"/>
        </w:rPr>
        <w:t>Порядок обращения в   комиссию по трудовым спорам</w:t>
      </w:r>
    </w:p>
    <w:p w:rsidR="00A3615A" w:rsidRPr="00FB5502" w:rsidRDefault="00A3615A" w:rsidP="00A3615A">
      <w:pPr>
        <w:ind w:left="786"/>
        <w:rPr>
          <w:b/>
          <w:sz w:val="28"/>
          <w:szCs w:val="28"/>
          <w:u w:val="single"/>
        </w:rPr>
      </w:pPr>
    </w:p>
    <w:p w:rsidR="00A3615A" w:rsidRPr="00812732" w:rsidRDefault="00A3615A" w:rsidP="00A3615A">
      <w:pPr>
        <w:jc w:val="both"/>
      </w:pPr>
      <w:r w:rsidRPr="00812732">
        <w:rPr>
          <w:b/>
        </w:rPr>
        <w:t>4.1.</w:t>
      </w:r>
      <w:r w:rsidRPr="00812732">
        <w:t xml:space="preserve">  Право на обращение в КТС имеют:</w:t>
      </w:r>
    </w:p>
    <w:p w:rsidR="00A3615A" w:rsidRDefault="00A3615A" w:rsidP="00A3615A">
      <w:pPr>
        <w:numPr>
          <w:ilvl w:val="0"/>
          <w:numId w:val="5"/>
        </w:numPr>
        <w:jc w:val="both"/>
      </w:pPr>
      <w:r w:rsidRPr="00812732">
        <w:t>работники, состоящие в штате М</w:t>
      </w:r>
      <w:r>
        <w:t>БДОУ № 22</w:t>
      </w:r>
    </w:p>
    <w:p w:rsidR="00A3615A" w:rsidRDefault="00A3615A" w:rsidP="00A3615A">
      <w:pPr>
        <w:numPr>
          <w:ilvl w:val="0"/>
          <w:numId w:val="5"/>
        </w:numPr>
        <w:jc w:val="both"/>
      </w:pPr>
      <w:r w:rsidRPr="00812732">
        <w:t>лица, изъявившие желание заключить с Работодателем, трудовой договор, в случае отказа Работодателя  от заключения такого трудового договора;</w:t>
      </w:r>
    </w:p>
    <w:p w:rsidR="00A3615A" w:rsidRDefault="00A3615A" w:rsidP="00A3615A">
      <w:pPr>
        <w:numPr>
          <w:ilvl w:val="0"/>
          <w:numId w:val="5"/>
        </w:numPr>
        <w:jc w:val="both"/>
      </w:pPr>
      <w:r w:rsidRPr="00812732">
        <w:lastRenderedPageBreak/>
        <w:t xml:space="preserve"> совместители;</w:t>
      </w:r>
    </w:p>
    <w:p w:rsidR="00A3615A" w:rsidRDefault="00A3615A" w:rsidP="00A3615A">
      <w:pPr>
        <w:numPr>
          <w:ilvl w:val="0"/>
          <w:numId w:val="5"/>
        </w:numPr>
        <w:jc w:val="both"/>
      </w:pPr>
      <w:r w:rsidRPr="00812732">
        <w:t>временные работники;</w:t>
      </w:r>
    </w:p>
    <w:p w:rsidR="00A3615A" w:rsidRDefault="00A3615A" w:rsidP="00A3615A">
      <w:pPr>
        <w:numPr>
          <w:ilvl w:val="0"/>
          <w:numId w:val="5"/>
        </w:numPr>
        <w:jc w:val="both"/>
      </w:pPr>
      <w:r w:rsidRPr="00812732">
        <w:t>сезонные работники;</w:t>
      </w:r>
    </w:p>
    <w:p w:rsidR="00A3615A" w:rsidRPr="00812732" w:rsidRDefault="00A3615A" w:rsidP="00A3615A">
      <w:pPr>
        <w:numPr>
          <w:ilvl w:val="0"/>
          <w:numId w:val="5"/>
        </w:numPr>
        <w:jc w:val="both"/>
      </w:pPr>
      <w:r w:rsidRPr="00812732">
        <w:t>студенты вузов, учащиеся средних учебных заведений и школ, проходящие в М</w:t>
      </w:r>
      <w:r>
        <w:t xml:space="preserve">БДОУ № 22 </w:t>
      </w:r>
      <w:r w:rsidRPr="00812732">
        <w:t>производственную практику и зачисленные по трудовому договору  на рабочие места.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 xml:space="preserve">4.2. </w:t>
      </w:r>
      <w:r w:rsidRPr="00812732">
        <w:t>Основанием для рассмотрения индивидуального трудового спора КТС является письменное заявление Раб</w:t>
      </w:r>
      <w:r>
        <w:t>отника. В заявлении указывается:</w:t>
      </w:r>
    </w:p>
    <w:p w:rsidR="00A3615A" w:rsidRDefault="00A3615A" w:rsidP="00A3615A">
      <w:pPr>
        <w:numPr>
          <w:ilvl w:val="0"/>
          <w:numId w:val="6"/>
        </w:numPr>
        <w:jc w:val="both"/>
      </w:pPr>
      <w:r w:rsidRPr="00812732">
        <w:rPr>
          <w:b/>
        </w:rPr>
        <w:t>-</w:t>
      </w:r>
      <w:r w:rsidRPr="00812732">
        <w:t xml:space="preserve"> Ф.И.О. заявителя, его должность, специальность, место работы;</w:t>
      </w:r>
    </w:p>
    <w:p w:rsidR="00A3615A" w:rsidRPr="00812732" w:rsidRDefault="00A3615A" w:rsidP="00A3615A">
      <w:pPr>
        <w:numPr>
          <w:ilvl w:val="0"/>
          <w:numId w:val="6"/>
        </w:numPr>
        <w:jc w:val="both"/>
      </w:pPr>
      <w:r w:rsidRPr="00812732">
        <w:t>содержание, дата и номер оспариваемого приказа или иного юридического акта, а также Ф.И.О. должностного лица, действие или бездействие которого оспаривается Работником.</w:t>
      </w:r>
    </w:p>
    <w:p w:rsidR="00A3615A" w:rsidRPr="00812732" w:rsidRDefault="00A3615A" w:rsidP="00A3615A">
      <w:pPr>
        <w:jc w:val="both"/>
      </w:pPr>
      <w:r w:rsidRPr="00812732">
        <w:t>Заявление может быть передано работником лично  или  отправлено по почте, факсом.</w:t>
      </w:r>
    </w:p>
    <w:p w:rsidR="00A3615A" w:rsidRPr="00812732" w:rsidRDefault="00A3615A" w:rsidP="00A3615A">
      <w:pPr>
        <w:numPr>
          <w:ilvl w:val="1"/>
          <w:numId w:val="7"/>
        </w:numPr>
        <w:jc w:val="both"/>
      </w:pPr>
      <w:r w:rsidRPr="00812732">
        <w:t>Заявление Работника, поступившее в КТС, подлежит обязательной регистрации  в специальном журнале, который ведёт секретарь КТС.</w:t>
      </w:r>
    </w:p>
    <w:p w:rsidR="00A3615A" w:rsidRPr="00812732" w:rsidRDefault="00A3615A" w:rsidP="00A3615A">
      <w:pPr>
        <w:numPr>
          <w:ilvl w:val="1"/>
          <w:numId w:val="7"/>
        </w:numPr>
        <w:jc w:val="both"/>
      </w:pPr>
      <w:r w:rsidRPr="00812732">
        <w:t>Работник может обратиться в КТС в трёхмесячный срок со дня, когда он узнал или должен был узнать о нарушении своего права.</w:t>
      </w:r>
    </w:p>
    <w:p w:rsidR="00A3615A" w:rsidRPr="00812732" w:rsidRDefault="00A3615A" w:rsidP="00A3615A">
      <w:pPr>
        <w:jc w:val="both"/>
      </w:pPr>
      <w:r>
        <w:t xml:space="preserve">           </w:t>
      </w:r>
      <w:r w:rsidRPr="00812732">
        <w:t xml:space="preserve">Течение сроков, с которым связывается  возникновение или прекращение права работника  обратиться в КТС, начинается на следующий день, после которого Работник узнал или должен был узнать о нарушении своего права. Сроки исчисления месяцами истекают в соответствующее число последнего месяца (третьего). Если последний срок приходится на нерабочий день, то днём окончания срока считается ближайший следующий за ним рабочий. </w:t>
      </w:r>
    </w:p>
    <w:p w:rsidR="00A3615A" w:rsidRPr="00812732" w:rsidRDefault="00A3615A" w:rsidP="00A3615A">
      <w:pPr>
        <w:jc w:val="both"/>
      </w:pPr>
      <w:r>
        <w:t xml:space="preserve">           </w:t>
      </w:r>
      <w:r w:rsidRPr="00812732">
        <w:t xml:space="preserve">В случае пропуска по уважительным причинам установленного срока КТС может его установить и решить вопрос по существу. </w:t>
      </w:r>
    </w:p>
    <w:p w:rsidR="00A3615A" w:rsidRPr="00812732" w:rsidRDefault="00A3615A" w:rsidP="00A3615A">
      <w:pPr>
        <w:ind w:left="720"/>
        <w:jc w:val="both"/>
      </w:pPr>
    </w:p>
    <w:p w:rsidR="00A3615A" w:rsidRPr="00FB5502" w:rsidRDefault="00A3615A" w:rsidP="00A3615A">
      <w:pPr>
        <w:numPr>
          <w:ilvl w:val="0"/>
          <w:numId w:val="7"/>
        </w:numPr>
        <w:jc w:val="center"/>
        <w:rPr>
          <w:sz w:val="28"/>
          <w:szCs w:val="28"/>
          <w:u w:val="single"/>
        </w:rPr>
      </w:pPr>
      <w:r w:rsidRPr="00FB5502">
        <w:rPr>
          <w:b/>
          <w:sz w:val="28"/>
          <w:szCs w:val="28"/>
          <w:u w:val="single"/>
        </w:rPr>
        <w:t>Порядок рассмотрения индивидуального трудового спора в комиссии по трудовым спорам</w:t>
      </w:r>
    </w:p>
    <w:p w:rsidR="00A3615A" w:rsidRPr="00FB5502" w:rsidRDefault="00A3615A" w:rsidP="00A3615A">
      <w:pPr>
        <w:ind w:left="360"/>
        <w:rPr>
          <w:sz w:val="28"/>
          <w:szCs w:val="28"/>
          <w:u w:val="single"/>
        </w:rPr>
      </w:pPr>
    </w:p>
    <w:p w:rsidR="00A3615A" w:rsidRPr="00812732" w:rsidRDefault="00A3615A" w:rsidP="00A3615A">
      <w:pPr>
        <w:jc w:val="both"/>
      </w:pPr>
      <w:r w:rsidRPr="00812732">
        <w:rPr>
          <w:b/>
        </w:rPr>
        <w:t>5.1</w:t>
      </w:r>
      <w:r w:rsidRPr="00812732">
        <w:t>.  Комиссия КТС  обязана рассмотреть индивидуальный трудовой спор в течение десяти календарных  дней  со дня подачи работником заявления.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5.2.</w:t>
      </w:r>
      <w:r w:rsidRPr="00812732">
        <w:t xml:space="preserve"> Работник и Работодатель своевременно уведомляются КТС о месте, дате  и времени заседания КТС.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5.3.</w:t>
      </w:r>
      <w:r w:rsidRPr="00812732">
        <w:t xml:space="preserve">  Работник до начала заседания КТС может взять своё заявление обратно или отказаться от предъявляемых требований непосредственно на заседании КТС.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5.4</w:t>
      </w:r>
      <w:r w:rsidRPr="00812732">
        <w:t>. Заседание КТС  считается правомочным, если на нём присутствуют не менее половины членов, представляющих работников, и не мене половины членов, представляющих Работодателя.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5.5.</w:t>
      </w:r>
      <w:r w:rsidRPr="00812732">
        <w:t xml:space="preserve"> КТС  имеет право вызывать на заседание свидетелей, приглашать специалистов. По требованию комиссии Работодатель (его представители) об</w:t>
      </w:r>
      <w:r>
        <w:t>язан в установленный срок  предс</w:t>
      </w:r>
      <w:r w:rsidRPr="00812732">
        <w:t>тавлять ей необходимые документы.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5.6</w:t>
      </w:r>
      <w:r w:rsidRPr="00812732">
        <w:t>. В назначенное для разбирательства дела  время, председатель открывает заседание и объявляет, какое заявление подлежит рассмотрению.</w:t>
      </w:r>
      <w:r>
        <w:t xml:space="preserve"> </w:t>
      </w:r>
      <w:r w:rsidRPr="00812732">
        <w:t xml:space="preserve"> Секретарь докладывает КТС, кто из </w:t>
      </w:r>
      <w:proofErr w:type="gramStart"/>
      <w:r w:rsidRPr="00812732">
        <w:t>вызванных  по</w:t>
      </w:r>
      <w:proofErr w:type="gramEnd"/>
      <w:r w:rsidRPr="00812732">
        <w:t xml:space="preserve"> рассматриваемому делу явился, извещены ли не</w:t>
      </w:r>
      <w:r>
        <w:t xml:space="preserve"> </w:t>
      </w:r>
      <w:r w:rsidRPr="00812732">
        <w:t xml:space="preserve">явившиеся  лица и какие имеются сведения о причинах их отсутствия. 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5.7</w:t>
      </w:r>
      <w:r>
        <w:t>.</w:t>
      </w:r>
      <w:r w:rsidRPr="00812732">
        <w:t>Спор рассматривается в присутствии Работника, подавшего заявление, или уполномоченного его представителя.</w:t>
      </w:r>
      <w:r>
        <w:t xml:space="preserve"> </w:t>
      </w:r>
      <w:r w:rsidRPr="00812732">
        <w:t>Рассмотрение спора в отсутствии Работника или его представителя допускается лишь по письменному заявлению Работника.</w:t>
      </w:r>
    </w:p>
    <w:p w:rsidR="00A3615A" w:rsidRDefault="00A3615A" w:rsidP="00A3615A">
      <w:pPr>
        <w:jc w:val="both"/>
      </w:pPr>
      <w:r w:rsidRPr="00812732">
        <w:rPr>
          <w:b/>
        </w:rPr>
        <w:t>5.8</w:t>
      </w:r>
      <w:r w:rsidRPr="00812732">
        <w:t xml:space="preserve">. В случае неявки Работника или его представителя, на заседание указанной комиссии рассмотрение трудового спора откладывается.  О переносе даты рассмотрения спора своевременно уведомляются Работник и Работодатель. </w:t>
      </w:r>
      <w:r>
        <w:t xml:space="preserve"> </w:t>
      </w:r>
      <w:r w:rsidRPr="00812732">
        <w:t xml:space="preserve">В случае вторичной неявки </w:t>
      </w:r>
      <w:r w:rsidRPr="00812732">
        <w:lastRenderedPageBreak/>
        <w:t>Работника или его представителя без уважительных причин комиссия может вынести решение о снятии вопроса с рассмотрения, что не лишает Работника права подать заявление о рассмотрении трудового спора повторно в пределах срока, в пределах трёхмесячного срока.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5.9</w:t>
      </w:r>
      <w:r w:rsidRPr="00812732">
        <w:t>.   На заседании КТС секретарём ведётся протокол, в котором указывается: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>дата и место проведения заседания;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>сведения о явке Работника, Работодателя, свидетелей, специалистов;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 xml:space="preserve"> краткое изложение заявления Работника;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>краткое объяснение сторон, показания свидетеля, специалиста;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>дополнительные заявления, сделанные Работником;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>представления письменных доказательств;</w:t>
      </w:r>
    </w:p>
    <w:p w:rsidR="00A3615A" w:rsidRDefault="00A3615A" w:rsidP="00A3615A">
      <w:pPr>
        <w:numPr>
          <w:ilvl w:val="0"/>
          <w:numId w:val="8"/>
        </w:numPr>
        <w:jc w:val="both"/>
      </w:pPr>
      <w:r w:rsidRPr="00812732">
        <w:t>результаты обсуждения КТС;</w:t>
      </w:r>
    </w:p>
    <w:p w:rsidR="00A3615A" w:rsidRPr="00812732" w:rsidRDefault="00A3615A" w:rsidP="00A3615A">
      <w:pPr>
        <w:numPr>
          <w:ilvl w:val="0"/>
          <w:numId w:val="8"/>
        </w:numPr>
        <w:jc w:val="both"/>
      </w:pPr>
      <w:r w:rsidRPr="00812732">
        <w:t>результаты голосования.</w:t>
      </w:r>
    </w:p>
    <w:p w:rsidR="00A3615A" w:rsidRPr="00812732" w:rsidRDefault="00A3615A" w:rsidP="00A3615A">
      <w:pPr>
        <w:jc w:val="both"/>
      </w:pPr>
      <w:r>
        <w:t xml:space="preserve">          </w:t>
      </w:r>
      <w:r w:rsidRPr="00812732">
        <w:t>Протокол подписывается председателем комиссии или его заместителем и заверяется печатью.</w:t>
      </w:r>
    </w:p>
    <w:p w:rsidR="00A3615A" w:rsidRPr="00812732" w:rsidRDefault="00A3615A" w:rsidP="00A3615A">
      <w:pPr>
        <w:ind w:left="709"/>
        <w:jc w:val="both"/>
      </w:pPr>
    </w:p>
    <w:p w:rsidR="00A3615A" w:rsidRPr="00AD3D2D" w:rsidRDefault="00A3615A" w:rsidP="00A3615A">
      <w:pPr>
        <w:numPr>
          <w:ilvl w:val="0"/>
          <w:numId w:val="7"/>
        </w:numPr>
        <w:jc w:val="center"/>
        <w:rPr>
          <w:sz w:val="28"/>
          <w:szCs w:val="28"/>
          <w:u w:val="single"/>
        </w:rPr>
      </w:pPr>
      <w:r w:rsidRPr="00BB6316">
        <w:rPr>
          <w:b/>
          <w:sz w:val="28"/>
          <w:szCs w:val="28"/>
          <w:u w:val="single"/>
        </w:rPr>
        <w:t>Порядок принятия решения комиссией</w:t>
      </w:r>
      <w:r>
        <w:rPr>
          <w:sz w:val="28"/>
          <w:szCs w:val="28"/>
          <w:u w:val="single"/>
        </w:rPr>
        <w:t xml:space="preserve"> </w:t>
      </w:r>
      <w:r w:rsidRPr="00AD3D2D">
        <w:rPr>
          <w:b/>
          <w:sz w:val="28"/>
          <w:szCs w:val="28"/>
          <w:u w:val="single"/>
        </w:rPr>
        <w:t>по трудовым спорам</w:t>
      </w:r>
    </w:p>
    <w:p w:rsidR="00A3615A" w:rsidRDefault="00A3615A" w:rsidP="00A3615A">
      <w:pPr>
        <w:jc w:val="both"/>
        <w:rPr>
          <w:b/>
          <w:sz w:val="28"/>
          <w:szCs w:val="28"/>
          <w:u w:val="single"/>
        </w:rPr>
      </w:pPr>
    </w:p>
    <w:p w:rsidR="00A3615A" w:rsidRDefault="00A3615A" w:rsidP="00A3615A">
      <w:pPr>
        <w:jc w:val="both"/>
      </w:pPr>
      <w:r w:rsidRPr="00BB6316">
        <w:rPr>
          <w:b/>
        </w:rPr>
        <w:t>6.1.</w:t>
      </w:r>
      <w:r w:rsidRPr="00812732">
        <w:t xml:space="preserve"> КТС принимает решение тайным голосованием простым большинством голосов присутствующих на заседании членов комиссии.</w:t>
      </w:r>
      <w:r>
        <w:t xml:space="preserve"> </w:t>
      </w:r>
      <w:r w:rsidRPr="00812732">
        <w:t xml:space="preserve"> Если при проведении голосования голоса членов комиссии разделились поровну, решение считается непринятым. В этом случае Работник вправе обратиться за разрешение спора в суд.</w:t>
      </w:r>
      <w:r>
        <w:t xml:space="preserve"> </w:t>
      </w:r>
      <w:r w:rsidRPr="00812732">
        <w:t>Решение КТС должно быть выражено в категорической  и четкой форме, не позволяющей толковать его по-другому или уклониться от его исполнения. В решении по денежным требованиям указывается точная сумма, причитающаяся Работнику.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6.2</w:t>
      </w:r>
      <w:r w:rsidRPr="00812732">
        <w:t>. В решении КТС указываются:</w:t>
      </w:r>
    </w:p>
    <w:p w:rsidR="00A3615A" w:rsidRDefault="00A3615A" w:rsidP="00A3615A">
      <w:pPr>
        <w:numPr>
          <w:ilvl w:val="0"/>
          <w:numId w:val="9"/>
        </w:numPr>
        <w:jc w:val="both"/>
      </w:pPr>
      <w:r w:rsidRPr="00812732">
        <w:t>КТС М</w:t>
      </w:r>
      <w:r>
        <w:t>БДОУ № 22</w:t>
      </w:r>
      <w:r w:rsidRPr="00812732">
        <w:t>;</w:t>
      </w:r>
    </w:p>
    <w:p w:rsidR="00A3615A" w:rsidRDefault="00A3615A" w:rsidP="00A3615A">
      <w:pPr>
        <w:numPr>
          <w:ilvl w:val="0"/>
          <w:numId w:val="9"/>
        </w:numPr>
        <w:jc w:val="both"/>
      </w:pPr>
      <w:r w:rsidRPr="00812732">
        <w:t>даты обращения в комиссию и рассмотрения спора, существо спора;</w:t>
      </w:r>
    </w:p>
    <w:p w:rsidR="00A3615A" w:rsidRDefault="00A3615A" w:rsidP="00A3615A">
      <w:pPr>
        <w:numPr>
          <w:ilvl w:val="0"/>
          <w:numId w:val="9"/>
        </w:numPr>
        <w:jc w:val="both"/>
      </w:pPr>
      <w:r w:rsidRPr="00812732">
        <w:t>фамилия, имя, отчество членов комиссии и других лиц, присутствовавших на заседании;</w:t>
      </w:r>
    </w:p>
    <w:p w:rsidR="00A3615A" w:rsidRDefault="00A3615A" w:rsidP="00A3615A">
      <w:pPr>
        <w:numPr>
          <w:ilvl w:val="0"/>
          <w:numId w:val="9"/>
        </w:numPr>
        <w:jc w:val="both"/>
      </w:pPr>
      <w:r w:rsidRPr="00812732">
        <w:t>существо решения и его обоснования (со ссылкой на закон, иной нормативный правовой акт);</w:t>
      </w:r>
    </w:p>
    <w:p w:rsidR="00A3615A" w:rsidRPr="00812732" w:rsidRDefault="00A3615A" w:rsidP="00A3615A">
      <w:pPr>
        <w:numPr>
          <w:ilvl w:val="0"/>
          <w:numId w:val="9"/>
        </w:numPr>
        <w:jc w:val="both"/>
      </w:pPr>
      <w:r w:rsidRPr="00812732">
        <w:t>результаты голосования.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6.3</w:t>
      </w:r>
      <w:r w:rsidRPr="00812732">
        <w:t>.Копии решения КТС, подписанные председателем комиссии или его заместителем и заверенные печатью комиссии, вручаются Работнику и Работодателю или их представителям в течение трёх дней  со дня подписания решения.</w:t>
      </w:r>
    </w:p>
    <w:p w:rsidR="00A3615A" w:rsidRDefault="00A3615A" w:rsidP="00A3615A">
      <w:pPr>
        <w:ind w:left="786"/>
        <w:jc w:val="both"/>
      </w:pPr>
    </w:p>
    <w:p w:rsidR="00A3615A" w:rsidRPr="00AD3D2D" w:rsidRDefault="00A3615A" w:rsidP="00A3615A">
      <w:pPr>
        <w:numPr>
          <w:ilvl w:val="0"/>
          <w:numId w:val="7"/>
        </w:numPr>
        <w:rPr>
          <w:sz w:val="28"/>
          <w:szCs w:val="28"/>
          <w:u w:val="single"/>
        </w:rPr>
      </w:pPr>
      <w:r w:rsidRPr="00AD3D2D">
        <w:rPr>
          <w:b/>
          <w:sz w:val="28"/>
          <w:szCs w:val="28"/>
          <w:u w:val="single"/>
        </w:rPr>
        <w:t>Исполнение решений комиссии</w:t>
      </w:r>
      <w:r>
        <w:rPr>
          <w:sz w:val="28"/>
          <w:szCs w:val="28"/>
          <w:u w:val="single"/>
        </w:rPr>
        <w:t xml:space="preserve"> </w:t>
      </w:r>
      <w:r w:rsidRPr="00AD3D2D">
        <w:rPr>
          <w:b/>
          <w:sz w:val="28"/>
          <w:szCs w:val="28"/>
          <w:u w:val="single"/>
        </w:rPr>
        <w:t>по трудовым спорам</w:t>
      </w:r>
    </w:p>
    <w:p w:rsidR="00A3615A" w:rsidRPr="00AD3D2D" w:rsidRDefault="00A3615A" w:rsidP="00A3615A">
      <w:pPr>
        <w:ind w:left="360"/>
        <w:rPr>
          <w:sz w:val="28"/>
          <w:szCs w:val="28"/>
          <w:u w:val="single"/>
        </w:rPr>
      </w:pPr>
    </w:p>
    <w:p w:rsidR="00A3615A" w:rsidRPr="00812732" w:rsidRDefault="00A3615A" w:rsidP="00A3615A">
      <w:pPr>
        <w:jc w:val="both"/>
      </w:pPr>
      <w:r w:rsidRPr="00812732">
        <w:rPr>
          <w:b/>
        </w:rPr>
        <w:t>7.1</w:t>
      </w:r>
      <w:r w:rsidRPr="00812732">
        <w:t>. Решение КТС подлежит исполнению в течение трёх дней по истечении десяти дней, предусмотренных на обжалование. В случае неисполнения решения КТС  в установленный срок, указанная комиссия выдаёт работнику удостоверение, являющееся исполнительным документом. В удостоверении указывается: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наименование КТС;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дело и материалы, по которым выдано удостоверение, и их номера;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дата принятия решения КТС, подлежащего исполнению;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Ф.И.О. взыскателя, его место жительства;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наименование должника, его адрес;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резолютивная часть решения КТС;</w:t>
      </w:r>
    </w:p>
    <w:p w:rsidR="00A3615A" w:rsidRDefault="00A3615A" w:rsidP="00A3615A">
      <w:pPr>
        <w:numPr>
          <w:ilvl w:val="0"/>
          <w:numId w:val="10"/>
        </w:numPr>
        <w:jc w:val="both"/>
      </w:pPr>
      <w:r w:rsidRPr="00812732">
        <w:t>дата вступления в силу решения КТС;</w:t>
      </w:r>
    </w:p>
    <w:p w:rsidR="00A3615A" w:rsidRPr="00812732" w:rsidRDefault="00A3615A" w:rsidP="00A3615A">
      <w:pPr>
        <w:numPr>
          <w:ilvl w:val="0"/>
          <w:numId w:val="10"/>
        </w:numPr>
        <w:jc w:val="both"/>
      </w:pPr>
      <w:r w:rsidRPr="00812732">
        <w:lastRenderedPageBreak/>
        <w:t>дата выдачи удостоверения и срок предъявления его исполнителю.</w:t>
      </w:r>
    </w:p>
    <w:p w:rsidR="00A3615A" w:rsidRPr="00812732" w:rsidRDefault="00A3615A" w:rsidP="00A3615A">
      <w:pPr>
        <w:jc w:val="both"/>
      </w:pPr>
      <w:r>
        <w:t xml:space="preserve">       </w:t>
      </w:r>
      <w:r w:rsidRPr="00812732">
        <w:t xml:space="preserve"> Удостоверение выдаётся председателем КТС и заверяется печатью комиссии.</w:t>
      </w:r>
    </w:p>
    <w:p w:rsidR="00A3615A" w:rsidRDefault="00A3615A" w:rsidP="00A3615A">
      <w:pPr>
        <w:jc w:val="both"/>
      </w:pPr>
      <w:r>
        <w:t xml:space="preserve">        </w:t>
      </w:r>
      <w:r w:rsidRPr="00812732">
        <w:t>Работник может обратиться за удостоверением в течение одного месяца</w:t>
      </w:r>
      <w:r>
        <w:t>.</w:t>
      </w:r>
      <w:r w:rsidRPr="00812732">
        <w:t xml:space="preserve"> </w:t>
      </w:r>
    </w:p>
    <w:p w:rsidR="00A3615A" w:rsidRDefault="00A3615A" w:rsidP="00A3615A">
      <w:pPr>
        <w:jc w:val="both"/>
      </w:pPr>
      <w:r w:rsidRPr="00812732">
        <w:t xml:space="preserve"> </w:t>
      </w:r>
      <w:r w:rsidRPr="00812732">
        <w:rPr>
          <w:b/>
        </w:rPr>
        <w:t>7.2.</w:t>
      </w:r>
      <w:r w:rsidRPr="00812732">
        <w:t xml:space="preserve"> Удостоверение не выдаётся, если Работник или Работодатель обратился в установленный срок с заявлением о перенесении  трудового спора в суд.</w:t>
      </w:r>
      <w:r>
        <w:t xml:space="preserve"> </w:t>
      </w:r>
      <w:r w:rsidRPr="00812732">
        <w:t>На основании удостоверения, выданного КТС и предъявленного не позднее трёхмесячного срока со дня его получения, судебный пристав приводит решение КТС в принудительном порядке.</w:t>
      </w:r>
    </w:p>
    <w:p w:rsidR="00A3615A" w:rsidRDefault="00A3615A" w:rsidP="00A3615A">
      <w:pPr>
        <w:jc w:val="both"/>
      </w:pPr>
      <w:r w:rsidRPr="00812732">
        <w:rPr>
          <w:b/>
        </w:rPr>
        <w:t>7.3</w:t>
      </w:r>
      <w:r w:rsidRPr="00812732">
        <w:t xml:space="preserve">. В случае пропуска работником установленного трёхмесячного срока по уважительным причинам КТС, выдавшая удостоверение, может восстановить этот срок. </w:t>
      </w:r>
    </w:p>
    <w:p w:rsidR="00A3615A" w:rsidRDefault="00A3615A" w:rsidP="00A3615A">
      <w:pPr>
        <w:jc w:val="both"/>
      </w:pPr>
      <w:r w:rsidRPr="00812732">
        <w:rPr>
          <w:b/>
        </w:rPr>
        <w:t>7.4</w:t>
      </w:r>
      <w:r w:rsidRPr="00812732">
        <w:t>. В случае, если индивидуальный трудовой спор не рассмотрен КТС в десятидневный срок, Работник имеет право перенести его рассмотрение в суд.</w:t>
      </w:r>
    </w:p>
    <w:p w:rsidR="00A3615A" w:rsidRPr="00812732" w:rsidRDefault="00A3615A" w:rsidP="00A3615A">
      <w:pPr>
        <w:jc w:val="both"/>
      </w:pPr>
      <w:r w:rsidRPr="00812732">
        <w:rPr>
          <w:b/>
        </w:rPr>
        <w:t>7.5</w:t>
      </w:r>
      <w:r w:rsidRPr="00812732">
        <w:t>.Решение КТС может быть обжаловано Работником или Работодателем в суд в десятидневный срок со дня вручения ему копии решения комиссии.</w:t>
      </w:r>
    </w:p>
    <w:p w:rsidR="00A3615A" w:rsidRPr="00812732" w:rsidRDefault="00A3615A" w:rsidP="00A3615A">
      <w:pPr>
        <w:ind w:left="786"/>
        <w:jc w:val="both"/>
      </w:pPr>
    </w:p>
    <w:p w:rsidR="00A3615A" w:rsidRDefault="00A3615A" w:rsidP="00A3615A">
      <w:pPr>
        <w:ind w:left="786"/>
      </w:pPr>
      <w:r w:rsidRPr="00812732">
        <w:t xml:space="preserve"> </w:t>
      </w:r>
    </w:p>
    <w:p w:rsidR="00A3615A" w:rsidRPr="00812732" w:rsidRDefault="00A3615A" w:rsidP="00A3615A">
      <w:pPr>
        <w:ind w:left="786"/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A3615A" w:rsidRDefault="00A3615A" w:rsidP="00A3615A">
      <w:pPr>
        <w:rPr>
          <w:sz w:val="26"/>
          <w:szCs w:val="26"/>
        </w:rPr>
      </w:pPr>
    </w:p>
    <w:p w:rsidR="00FB092A" w:rsidRDefault="00FB092A"/>
    <w:sectPr w:rsidR="00FB092A" w:rsidSect="00FB0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0624C"/>
    <w:multiLevelType w:val="multilevel"/>
    <w:tmpl w:val="20384B9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85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0443267"/>
    <w:multiLevelType w:val="hybridMultilevel"/>
    <w:tmpl w:val="BD96C40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126E3480"/>
    <w:multiLevelType w:val="hybridMultilevel"/>
    <w:tmpl w:val="7EC4B6F8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1CA758C1"/>
    <w:multiLevelType w:val="hybridMultilevel"/>
    <w:tmpl w:val="38C07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0FE1554"/>
    <w:multiLevelType w:val="hybridMultilevel"/>
    <w:tmpl w:val="E0CC6C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4A4157A"/>
    <w:multiLevelType w:val="multilevel"/>
    <w:tmpl w:val="41B05D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2F43006"/>
    <w:multiLevelType w:val="hybridMultilevel"/>
    <w:tmpl w:val="CF347F8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7">
    <w:nsid w:val="55200384"/>
    <w:multiLevelType w:val="hybridMultilevel"/>
    <w:tmpl w:val="7A8A84D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>
    <w:nsid w:val="6AE53464"/>
    <w:multiLevelType w:val="multilevel"/>
    <w:tmpl w:val="C1F20B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>
    <w:nsid w:val="6DB0595E"/>
    <w:multiLevelType w:val="hybridMultilevel"/>
    <w:tmpl w:val="4C76B2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259198B"/>
    <w:multiLevelType w:val="hybridMultilevel"/>
    <w:tmpl w:val="44968BD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1"/>
  </w:num>
  <w:num w:numId="6">
    <w:abstractNumId w:val="4"/>
  </w:num>
  <w:num w:numId="7">
    <w:abstractNumId w:val="8"/>
  </w:num>
  <w:num w:numId="8">
    <w:abstractNumId w:val="3"/>
  </w:num>
  <w:num w:numId="9">
    <w:abstractNumId w:val="1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615A"/>
    <w:rsid w:val="00800829"/>
    <w:rsid w:val="00A3615A"/>
    <w:rsid w:val="00FB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4CBCF9-62A5-4886-A70D-96D1F832B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1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61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615A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1380</Words>
  <Characters>7871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User</cp:lastModifiedBy>
  <cp:revision>3</cp:revision>
  <dcterms:created xsi:type="dcterms:W3CDTF">2017-10-16T10:19:00Z</dcterms:created>
  <dcterms:modified xsi:type="dcterms:W3CDTF">2017-10-18T04:12:00Z</dcterms:modified>
</cp:coreProperties>
</file>