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89B" w:rsidRDefault="008B589B" w:rsidP="008B589B">
      <w:pPr>
        <w:pStyle w:val="c33"/>
        <w:shd w:val="clear" w:color="auto" w:fill="FFFFFF"/>
        <w:spacing w:before="0" w:beforeAutospacing="0" w:after="0" w:afterAutospacing="0"/>
        <w:jc w:val="center"/>
        <w:rPr>
          <w:rStyle w:val="c47"/>
          <w:color w:val="000000"/>
          <w:sz w:val="32"/>
          <w:szCs w:val="32"/>
        </w:rPr>
      </w:pPr>
    </w:p>
    <w:p w:rsidR="00197F54" w:rsidRPr="00BE3327" w:rsidRDefault="00197F54" w:rsidP="008B589B">
      <w:pPr>
        <w:pStyle w:val="c3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u w:val="single"/>
        </w:rPr>
      </w:pPr>
      <w:r w:rsidRPr="00BE3327">
        <w:rPr>
          <w:rStyle w:val="c47"/>
          <w:color w:val="000000"/>
          <w:sz w:val="32"/>
          <w:szCs w:val="32"/>
        </w:rPr>
        <w:t>Мастер – класс: </w:t>
      </w:r>
      <w:r w:rsidRPr="00BE3327">
        <w:rPr>
          <w:rStyle w:val="c37"/>
          <w:b/>
          <w:bCs/>
          <w:color w:val="FF0000"/>
          <w:sz w:val="32"/>
          <w:szCs w:val="32"/>
          <w:u w:val="single"/>
        </w:rPr>
        <w:t>«Будь заметней в темноте»</w:t>
      </w:r>
    </w:p>
    <w:p w:rsidR="00197F54" w:rsidRPr="00BE3327" w:rsidRDefault="00197F54" w:rsidP="008B589B">
      <w:pPr>
        <w:pStyle w:val="c33"/>
        <w:shd w:val="clear" w:color="auto" w:fill="FFFFFF"/>
        <w:spacing w:before="0" w:beforeAutospacing="0" w:after="0" w:afterAutospacing="0"/>
        <w:ind w:firstLine="710"/>
        <w:jc w:val="center"/>
        <w:rPr>
          <w:rStyle w:val="c19"/>
          <w:bCs/>
          <w:color w:val="000000"/>
          <w:sz w:val="32"/>
          <w:szCs w:val="32"/>
        </w:rPr>
      </w:pPr>
      <w:r w:rsidRPr="00BE3327">
        <w:rPr>
          <w:rStyle w:val="c19"/>
          <w:bCs/>
          <w:color w:val="000000"/>
          <w:sz w:val="32"/>
          <w:szCs w:val="32"/>
        </w:rPr>
        <w:t xml:space="preserve">по изготовлению </w:t>
      </w:r>
      <w:proofErr w:type="spellStart"/>
      <w:r w:rsidRPr="00BE3327">
        <w:rPr>
          <w:rStyle w:val="c19"/>
          <w:bCs/>
          <w:color w:val="000000"/>
          <w:sz w:val="32"/>
          <w:szCs w:val="32"/>
        </w:rPr>
        <w:t>световозвращателей</w:t>
      </w:r>
      <w:proofErr w:type="spellEnd"/>
      <w:r w:rsidRPr="00BE3327">
        <w:rPr>
          <w:rStyle w:val="c19"/>
          <w:bCs/>
          <w:color w:val="000000"/>
          <w:sz w:val="32"/>
          <w:szCs w:val="32"/>
        </w:rPr>
        <w:t>.</w:t>
      </w:r>
    </w:p>
    <w:p w:rsidR="00197F54" w:rsidRPr="00BE3327" w:rsidRDefault="00197F54" w:rsidP="00BE3327">
      <w:pPr>
        <w:pStyle w:val="c3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</w:p>
    <w:p w:rsidR="00197F54" w:rsidRPr="00BE3327" w:rsidRDefault="00197F54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E3327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Световозвращатель</w:t>
      </w:r>
      <w:proofErr w:type="spellEnd"/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одежде - на сегодняшний день реальный способ уберечь ребенка и себя от травмы на неосвещенной дороге. Значки, подвески, наклейки, браслеты с </w:t>
      </w:r>
      <w:proofErr w:type="spellStart"/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фликерами</w:t>
      </w:r>
      <w:proofErr w:type="spellEnd"/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мелочи, способные спасти жизнь.</w:t>
      </w:r>
    </w:p>
    <w:p w:rsidR="00197F54" w:rsidRPr="00BE3327" w:rsidRDefault="00197F54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 действия его основан на том, что свет, попадая на ребристую поверхность из специального пластика, концентрируется и отражается в виде узкого пучка.</w:t>
      </w:r>
    </w:p>
    <w:p w:rsidR="00197F54" w:rsidRPr="00BE3327" w:rsidRDefault="00197F54" w:rsidP="00BE33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Световозвращатели</w:t>
      </w:r>
      <w:proofErr w:type="spellEnd"/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отражают свет фар автомобилей и позволяют водителю заметить человека на дороге на расстоянии до 200 метров даже в темное время суток при ближнем свете фар.</w:t>
      </w:r>
    </w:p>
    <w:p w:rsidR="00197F54" w:rsidRPr="00BE3327" w:rsidRDefault="00197F54" w:rsidP="00BE33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Применение </w:t>
      </w:r>
      <w:proofErr w:type="spellStart"/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фликеров</w:t>
      </w:r>
      <w:proofErr w:type="spellEnd"/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пешеходами </w:t>
      </w:r>
      <w:r w:rsidRPr="00BE3327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снижает риск ДТП в тёмное время суток на 85%</w:t>
      </w:r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То есть более чем в </w:t>
      </w:r>
      <w:r w:rsidRPr="00BE3327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6 раз.</w:t>
      </w:r>
    </w:p>
    <w:p w:rsidR="00B26209" w:rsidRDefault="00197F54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этой, на сегодняшний день актуальной теме, был посвящен мастер-класс </w:t>
      </w:r>
      <w:r w:rsidRPr="00BE332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</w:t>
      </w:r>
      <w:r w:rsidRPr="00BE3327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  <w:t xml:space="preserve">Будь заметным </w:t>
      </w:r>
      <w:r w:rsidR="00BE3327" w:rsidRPr="00BE3327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  <w:t>в темноте</w:t>
      </w:r>
      <w:r w:rsidRPr="00BE3327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  <w:t>»</w:t>
      </w:r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девизом: «</w:t>
      </w:r>
      <w:proofErr w:type="spellStart"/>
      <w:r w:rsidR="00417B68"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Световозвращатели</w:t>
      </w:r>
      <w:proofErr w:type="spellEnd"/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руках у нас, изготовили сейчас</w:t>
      </w:r>
      <w:r w:rsidR="00417B68"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Стали мы заметней </w:t>
      </w:r>
      <w:proofErr w:type="gramStart"/>
      <w:r w:rsidR="00417B68"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враз</w:t>
      </w:r>
      <w:proofErr w:type="gramEnd"/>
      <w:r w:rsidR="00417B68"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ты, водитель, сбавь-ка газ!», который провела воспитатель старшей группы – </w:t>
      </w:r>
      <w:proofErr w:type="spellStart"/>
      <w:r w:rsidR="00417B68"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Мухаматшина</w:t>
      </w:r>
      <w:proofErr w:type="spellEnd"/>
      <w:r w:rsidR="00417B68"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А.Ф.</w:t>
      </w:r>
    </w:p>
    <w:p w:rsidR="008B589B" w:rsidRPr="00BE3327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света\Desktop\IMG_20200127_09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IMG_20200127_094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224155</wp:posOffset>
            </wp:positionV>
            <wp:extent cx="3457575" cy="4613391"/>
            <wp:effectExtent l="19050" t="0" r="9525" b="0"/>
            <wp:wrapNone/>
            <wp:docPr id="9" name="Рисунок 9" descr="D:\фото\2020\Световозвращающие элементы\IMG_20200127_09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20\Световозвращающие элементы\IMG_20200127_095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224155</wp:posOffset>
            </wp:positionV>
            <wp:extent cx="3457575" cy="4610100"/>
            <wp:effectExtent l="19050" t="0" r="9525" b="0"/>
            <wp:wrapNone/>
            <wp:docPr id="8" name="Рисунок 8" descr="C:\Users\света\Desktop\IMG_20200127_09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IMG_20200127_094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8B589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B68" w:rsidRPr="00BE3327" w:rsidRDefault="008B589B" w:rsidP="00BE33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545465</wp:posOffset>
            </wp:positionV>
            <wp:extent cx="5940425" cy="4457700"/>
            <wp:effectExtent l="19050" t="0" r="3175" b="0"/>
            <wp:wrapNone/>
            <wp:docPr id="11" name="Рисунок 11" descr="C:\Users\света\Desktop\IMG_20200127_09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IMG_20200127_095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B68"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очень любят создавать что-то своими руками. А если результат оказы</w:t>
      </w:r>
      <w:r w:rsidR="00BE3327"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вается </w:t>
      </w:r>
      <w:r w:rsidR="00417B68"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красивым, а тем более полезным — то это вдвойне приятно!</w:t>
      </w:r>
    </w:p>
    <w:p w:rsidR="008B589B" w:rsidRDefault="00BE3327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8B589B" w:rsidP="00BE3327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589B" w:rsidRDefault="00BE3327" w:rsidP="008B589B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Готовые </w:t>
      </w:r>
      <w:proofErr w:type="spellStart"/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световозвращатели</w:t>
      </w:r>
      <w:proofErr w:type="spellEnd"/>
      <w:r w:rsidRPr="00BE3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прикрепили на верхнюю одежду с девизом </w:t>
      </w:r>
      <w:r w:rsidRPr="00BE3327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  <w:t>«Я заметен в темноте!»</w:t>
      </w:r>
    </w:p>
    <w:p w:rsidR="008B589B" w:rsidRPr="008B589B" w:rsidRDefault="008B589B" w:rsidP="008B589B">
      <w:pPr>
        <w:tabs>
          <w:tab w:val="left" w:pos="1155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1432237</wp:posOffset>
            </wp:positionH>
            <wp:positionV relativeFrom="paragraph">
              <wp:posOffset>226695</wp:posOffset>
            </wp:positionV>
            <wp:extent cx="3853895" cy="4619625"/>
            <wp:effectExtent l="19050" t="0" r="0" b="0"/>
            <wp:wrapNone/>
            <wp:docPr id="6" name="Рисунок 6" descr="C:\Users\света\Desktop\IMG_20200127_1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IMG_20200127_111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9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89B" w:rsidRDefault="008B589B" w:rsidP="008B589B">
      <w:pPr>
        <w:tabs>
          <w:tab w:val="left" w:pos="8355"/>
        </w:tabs>
        <w:rPr>
          <w:rFonts w:cs="Times New Roman"/>
          <w:sz w:val="24"/>
          <w:szCs w:val="24"/>
        </w:rPr>
      </w:pPr>
    </w:p>
    <w:p w:rsidR="008B589B" w:rsidRDefault="008B589B" w:rsidP="008B589B">
      <w:pPr>
        <w:tabs>
          <w:tab w:val="left" w:pos="8355"/>
        </w:tabs>
        <w:rPr>
          <w:rFonts w:cs="Times New Roman"/>
          <w:sz w:val="24"/>
          <w:szCs w:val="24"/>
        </w:rPr>
      </w:pPr>
    </w:p>
    <w:p w:rsidR="008B589B" w:rsidRDefault="008B589B" w:rsidP="008B589B">
      <w:pPr>
        <w:tabs>
          <w:tab w:val="left" w:pos="8355"/>
        </w:tabs>
        <w:rPr>
          <w:rFonts w:cs="Times New Roman"/>
          <w:sz w:val="24"/>
          <w:szCs w:val="24"/>
        </w:rPr>
      </w:pPr>
    </w:p>
    <w:p w:rsidR="008B589B" w:rsidRDefault="008B589B" w:rsidP="008B589B">
      <w:pPr>
        <w:tabs>
          <w:tab w:val="left" w:pos="8355"/>
        </w:tabs>
        <w:rPr>
          <w:rFonts w:cs="Times New Roman"/>
          <w:sz w:val="24"/>
          <w:szCs w:val="24"/>
        </w:rPr>
      </w:pPr>
    </w:p>
    <w:p w:rsidR="008B589B" w:rsidRDefault="008B589B" w:rsidP="008B589B">
      <w:pPr>
        <w:tabs>
          <w:tab w:val="left" w:pos="8355"/>
        </w:tabs>
        <w:rPr>
          <w:rFonts w:cs="Times New Roman"/>
          <w:sz w:val="24"/>
          <w:szCs w:val="24"/>
        </w:rPr>
      </w:pPr>
    </w:p>
    <w:p w:rsidR="008B589B" w:rsidRDefault="008B589B" w:rsidP="008B589B">
      <w:pPr>
        <w:tabs>
          <w:tab w:val="left" w:pos="8355"/>
        </w:tabs>
        <w:rPr>
          <w:rFonts w:cs="Times New Roman"/>
          <w:sz w:val="24"/>
          <w:szCs w:val="24"/>
        </w:rPr>
      </w:pPr>
    </w:p>
    <w:p w:rsidR="008B589B" w:rsidRDefault="008B589B" w:rsidP="008B589B">
      <w:pPr>
        <w:tabs>
          <w:tab w:val="left" w:pos="8355"/>
        </w:tabs>
        <w:rPr>
          <w:rFonts w:cs="Times New Roman"/>
          <w:sz w:val="24"/>
          <w:szCs w:val="24"/>
        </w:rPr>
      </w:pPr>
    </w:p>
    <w:p w:rsidR="008B589B" w:rsidRPr="008B589B" w:rsidRDefault="008B589B" w:rsidP="008B589B">
      <w:pPr>
        <w:tabs>
          <w:tab w:val="left" w:pos="8355"/>
        </w:tabs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2164715</wp:posOffset>
            </wp:positionV>
            <wp:extent cx="6086475" cy="4476750"/>
            <wp:effectExtent l="19050" t="0" r="9525" b="0"/>
            <wp:wrapNone/>
            <wp:docPr id="3" name="Рисунок 10" descr="C:\Users\света\Desktop\IMG_20200127_11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IMG_20200127_111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589B" w:rsidRPr="008B589B" w:rsidSect="008B589B">
      <w:pgSz w:w="11906" w:h="16838"/>
      <w:pgMar w:top="142" w:right="1701" w:bottom="142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6209"/>
    <w:rsid w:val="00163D39"/>
    <w:rsid w:val="00197F54"/>
    <w:rsid w:val="003C3256"/>
    <w:rsid w:val="00417B68"/>
    <w:rsid w:val="008B589B"/>
    <w:rsid w:val="008E6766"/>
    <w:rsid w:val="00B26209"/>
    <w:rsid w:val="00BE3327"/>
    <w:rsid w:val="00C23E12"/>
    <w:rsid w:val="00C313B0"/>
    <w:rsid w:val="00FA0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6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E676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676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97F54"/>
    <w:rPr>
      <w:b/>
      <w:bCs/>
    </w:rPr>
  </w:style>
  <w:style w:type="paragraph" w:customStyle="1" w:styleId="c33">
    <w:name w:val="c33"/>
    <w:basedOn w:val="a"/>
    <w:rsid w:val="00197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197F54"/>
  </w:style>
  <w:style w:type="character" w:customStyle="1" w:styleId="c37">
    <w:name w:val="c37"/>
    <w:basedOn w:val="a0"/>
    <w:rsid w:val="00197F54"/>
  </w:style>
  <w:style w:type="character" w:customStyle="1" w:styleId="c19">
    <w:name w:val="c19"/>
    <w:basedOn w:val="a0"/>
    <w:rsid w:val="00197F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3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cp:lastPrinted>2020-01-22T07:15:00Z</cp:lastPrinted>
  <dcterms:created xsi:type="dcterms:W3CDTF">2020-01-27T12:34:00Z</dcterms:created>
  <dcterms:modified xsi:type="dcterms:W3CDTF">2020-01-27T12:34:00Z</dcterms:modified>
</cp:coreProperties>
</file>