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BF" w:rsidRPr="00BB2BBF" w:rsidRDefault="00BB2BBF" w:rsidP="00BB2BB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lang w:eastAsia="ru-RU"/>
        </w:rPr>
        <w:t>от 16.06.2020г</w:t>
      </w:r>
    </w:p>
    <w:p w:rsidR="00BB2BBF" w:rsidRPr="00BB2BBF" w:rsidRDefault="00BB2BBF" w:rsidP="00BB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ПЛАН</w:t>
      </w: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по устранению недостатков, выявленных в ходе </w:t>
      </w: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независимой оценки качества условий оказания услуг в 2019 году </w:t>
      </w: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Муниципального  бюджетного дошкольного  образовательного учреждения  </w:t>
      </w: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«Детский  сад  присмотра  и  оздоровления  детей  с  туберкулезной  интоксикацией № 22»</w:t>
      </w:r>
    </w:p>
    <w:p w:rsidR="00BB2BBF" w:rsidRPr="00BB2BBF" w:rsidRDefault="00BB2BBF" w:rsidP="00BB2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2BBF">
        <w:rPr>
          <w:rFonts w:ascii="Liberation Serif" w:eastAsia="Times New Roman" w:hAnsi="Liberation Serif" w:cs="Times New Roman"/>
          <w:color w:val="000000"/>
          <w:lang w:eastAsia="ru-RU"/>
        </w:rPr>
        <w:t>на 2020 - 2021годы</w:t>
      </w:r>
    </w:p>
    <w:p w:rsidR="00BB2BBF" w:rsidRPr="00BB2BBF" w:rsidRDefault="00BB2BBF" w:rsidP="00BB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9"/>
        <w:gridCol w:w="2420"/>
        <w:gridCol w:w="1253"/>
        <w:gridCol w:w="1467"/>
        <w:gridCol w:w="5920"/>
        <w:gridCol w:w="1245"/>
      </w:tblGrid>
      <w:tr w:rsidR="00BB2BBF" w:rsidRPr="00BB2BBF" w:rsidTr="00BB2B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оценки качества условий оказания услуг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оценки качества условий оказания услуг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организацией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Сведения о ходе реализации мероприятия</w:t>
            </w:r>
          </w:p>
        </w:tc>
      </w:tr>
      <w:tr w:rsidR="00BB2BBF" w:rsidRPr="00BB2BBF" w:rsidTr="00BB2B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фактический срок реализации</w:t>
            </w:r>
          </w:p>
        </w:tc>
      </w:tr>
      <w:tr w:rsidR="00BB2BBF" w:rsidRPr="00BB2BBF" w:rsidTr="00BB2BB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</w:p>
        </w:tc>
      </w:tr>
      <w:tr w:rsidR="00BB2BBF" w:rsidRPr="00BB2BBF" w:rsidTr="00BB2BBF">
        <w:trPr>
          <w:trHeight w:val="10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1.1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оддерживать  актуальность  и   полноту  информации  на  стендах  помещения  образовательной организации на прежнем уровне.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Актуализировать и систематически обновлять стенды в образовательной организации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16.01.2020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 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Мантурова Е.В.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Default="007F4E7C" w:rsidP="00BB2BBF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Информация на информационных стендах организации актуализирована и систематически обновляется</w:t>
            </w:r>
          </w:p>
          <w:p w:rsidR="007F4E7C" w:rsidRPr="00BB2BBF" w:rsidRDefault="007F4E7C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BF" w:rsidRPr="00BB2BBF" w:rsidTr="00BB2BBF">
        <w:trPr>
          <w:trHeight w:val="17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1.2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ривести  в  соответствие  с  нормативно-правовыми актами  официальный  сайт  организации.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Разместить на официальном сайте:</w:t>
            </w:r>
          </w:p>
          <w:p w:rsidR="00BB2BBF" w:rsidRPr="00BB2BBF" w:rsidRDefault="00BB2BBF" w:rsidP="00BB2BBF">
            <w:pPr>
              <w:numPr>
                <w:ilvl w:val="0"/>
                <w:numId w:val="1"/>
              </w:numPr>
              <w:spacing w:after="0" w:line="240" w:lineRule="auto"/>
              <w:ind w:left="444"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информацию о методических и иных документах, разработанных </w:t>
            </w: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образовательной организацией для обеспечения образовательного процесса</w:t>
            </w:r>
          </w:p>
          <w:p w:rsidR="00BB2BBF" w:rsidRPr="00BB2BBF" w:rsidRDefault="00BB2BBF" w:rsidP="00BB2BBF">
            <w:pPr>
              <w:numPr>
                <w:ilvl w:val="0"/>
                <w:numId w:val="1"/>
              </w:numPr>
              <w:spacing w:after="0" w:line="240" w:lineRule="auto"/>
              <w:ind w:left="444"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информацию об обеспечении доступа в здания образовательной организации инвалидов и лиц с ограниченными возможностями здоровья</w:t>
            </w:r>
          </w:p>
          <w:p w:rsidR="00BB2BBF" w:rsidRPr="00BB2BBF" w:rsidRDefault="00BB2BBF" w:rsidP="00BB2BBF">
            <w:pPr>
              <w:numPr>
                <w:ilvl w:val="0"/>
                <w:numId w:val="1"/>
              </w:numPr>
              <w:spacing w:after="0" w:line="174" w:lineRule="atLeast"/>
              <w:ind w:left="444"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информацию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16.01.2020</w:t>
            </w:r>
          </w:p>
          <w:p w:rsidR="00BB2BBF" w:rsidRPr="00BB2BBF" w:rsidRDefault="00BB2BBF" w:rsidP="00BB2BBF">
            <w:pPr>
              <w:spacing w:after="24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Заведующий Мантурова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DC5BD5" w:rsidRDefault="00DC5BD5" w:rsidP="00BB2BBF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На официальном сайте МБДОУ №22 размещена информация о методических документах, разработанных образовательной организацией</w:t>
            </w:r>
          </w:p>
          <w:p w:rsidR="00BB2BBF" w:rsidRPr="00BB2BBF" w:rsidRDefault="00434CA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BB2BBF" w:rsidRPr="00BB2BBF">
                <w:rPr>
                  <w:rFonts w:ascii="Liberation Serif" w:eastAsia="Times New Roman" w:hAnsi="Liberation Serif" w:cs="Times New Roman"/>
                  <w:color w:val="0563C1"/>
                  <w:u w:val="single"/>
                  <w:lang w:eastAsia="ru-RU"/>
                </w:rPr>
                <w:t>https://22art</w:t>
              </w:r>
              <w:r w:rsidR="00BB2BBF" w:rsidRPr="00BB2BBF">
                <w:rPr>
                  <w:rFonts w:ascii="Liberation Serif" w:eastAsia="Times New Roman" w:hAnsi="Liberation Serif" w:cs="Times New Roman"/>
                  <w:color w:val="0563C1"/>
                  <w:u w:val="single"/>
                  <w:lang w:eastAsia="ru-RU"/>
                </w:rPr>
                <w:t>.</w:t>
              </w:r>
              <w:r w:rsidR="00BB2BBF" w:rsidRPr="00BB2BBF">
                <w:rPr>
                  <w:rFonts w:ascii="Liberation Serif" w:eastAsia="Times New Roman" w:hAnsi="Liberation Serif" w:cs="Times New Roman"/>
                  <w:color w:val="0563C1"/>
                  <w:u w:val="single"/>
                  <w:lang w:eastAsia="ru-RU"/>
                </w:rPr>
                <w:t>tvoysadik.ru/sveden/education</w:t>
              </w:r>
            </w:hyperlink>
          </w:p>
          <w:p w:rsid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BD5" w:rsidRDefault="00DC5BD5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BD5" w:rsidRDefault="00DC5BD5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BD5" w:rsidRDefault="00DC5BD5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BD5" w:rsidRDefault="00DC5BD5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5BD5" w:rsidRPr="00BB2BBF" w:rsidRDefault="00DC5BD5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E7C" w:rsidRDefault="007F4E7C" w:rsidP="007F4E7C">
            <w:pPr>
              <w:pStyle w:val="a3"/>
              <w:spacing w:before="0" w:beforeAutospacing="0" w:after="0" w:afterAutospacing="0"/>
              <w:ind w:right="33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Изготовлена табличка, выполненная рельефно-точечным шрифтом Брайля</w:t>
            </w:r>
          </w:p>
          <w:p w:rsidR="007F4E7C" w:rsidRPr="007F4E7C" w:rsidRDefault="007F4E7C" w:rsidP="007F4E7C">
            <w:pPr>
              <w:spacing w:after="0" w:line="240" w:lineRule="auto"/>
              <w:ind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Информация </w:t>
            </w: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 обеспечении доступа в здания образовательной организации инвалидов и лиц с ограниченными возможностями здоровья</w:t>
            </w:r>
            <w:r w:rsidR="00A8244A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размещена по ссылке</w:t>
            </w:r>
          </w:p>
          <w:p w:rsidR="00BB2BBF" w:rsidRDefault="00A8244A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2429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https://22art.tvoysadik.ru/?section_id=95</w:t>
              </w:r>
            </w:hyperlink>
          </w:p>
          <w:p w:rsidR="007F4E7C" w:rsidRDefault="007F4E7C" w:rsidP="00BB2BBF">
            <w:pPr>
              <w:spacing w:after="24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A8244A" w:rsidP="00DD598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Информация</w:t>
            </w:r>
            <w:r w:rsidR="007F4E7C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 доступе к информационным системам и информационно-телекомм</w:t>
            </w:r>
            <w:r w:rsidR="007F4E7C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уникационным сетям </w:t>
            </w:r>
            <w:r w:rsidR="007F4E7C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лицами с ограниченными возможностями здоровья</w:t>
            </w:r>
            <w:r w:rsidR="007F4E7C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размещена по ссылке</w:t>
            </w:r>
          </w:p>
          <w:p w:rsidR="00DD5984" w:rsidRPr="00DD5984" w:rsidRDefault="00DD5984" w:rsidP="00DD5984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hyperlink r:id="rId7" w:history="1">
              <w:r w:rsidRPr="002429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https://22art.tvoysadik.ru/?section_id=108</w:t>
              </w:r>
            </w:hyperlink>
          </w:p>
          <w:p w:rsidR="00DD5984" w:rsidRPr="00BB2BBF" w:rsidRDefault="00DD5984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BBF" w:rsidRPr="00BB2BBF" w:rsidRDefault="00BB2BBF" w:rsidP="00BB2BBF">
            <w:pPr>
              <w:spacing w:after="0" w:line="17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Default="00BB2BBF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lastRenderedPageBreak/>
              <w:t>16.01.2020</w:t>
            </w: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  <w:p w:rsidR="00BB2BBF" w:rsidRPr="00BB2BBF" w:rsidRDefault="00BB2BBF" w:rsidP="00BB2BBF">
            <w:pPr>
              <w:spacing w:after="0" w:line="1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BF" w:rsidRPr="00BB2BBF" w:rsidTr="00BB2BBF">
        <w:trPr>
          <w:trHeight w:val="17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BB2BBF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азместить на официальном сайте:</w:t>
            </w:r>
          </w:p>
          <w:p w:rsidR="00BB2BBF" w:rsidRPr="00BB2BBF" w:rsidRDefault="00BB2BBF" w:rsidP="00BB2BBF">
            <w:pPr>
              <w:numPr>
                <w:ilvl w:val="0"/>
                <w:numId w:val="2"/>
              </w:numPr>
              <w:spacing w:after="0" w:line="240" w:lineRule="auto"/>
              <w:ind w:left="360"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информацию об условиях охраны здоровья обучающихся, в том числе инвалидов и лиц с ограниченными возможностями здоровья</w:t>
            </w:r>
          </w:p>
          <w:p w:rsidR="00BB2BBF" w:rsidRPr="00BB2BBF" w:rsidRDefault="00BB2BBF" w:rsidP="00BB2BBF">
            <w:pPr>
              <w:numPr>
                <w:ilvl w:val="0"/>
                <w:numId w:val="2"/>
              </w:numPr>
              <w:spacing w:after="0" w:line="240" w:lineRule="auto"/>
              <w:ind w:left="360"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информацию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244A" w:rsidRDefault="00A8244A" w:rsidP="00A8244A">
            <w:pPr>
              <w:spacing w:after="0" w:line="240" w:lineRule="auto"/>
              <w:ind w:right="80"/>
              <w:jc w:val="both"/>
              <w:textAlignment w:val="baseline"/>
            </w:pPr>
          </w:p>
          <w:p w:rsidR="00A8244A" w:rsidRDefault="00A8244A" w:rsidP="00A8244A">
            <w:pPr>
              <w:spacing w:after="0" w:line="240" w:lineRule="auto"/>
              <w:ind w:right="80"/>
              <w:jc w:val="both"/>
              <w:textAlignment w:val="baseline"/>
            </w:pPr>
          </w:p>
          <w:p w:rsidR="00A8244A" w:rsidRDefault="00A8244A" w:rsidP="00A8244A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44A" w:rsidRDefault="00A8244A" w:rsidP="00A8244A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44A" w:rsidRPr="00A8244A" w:rsidRDefault="00A8244A" w:rsidP="00A8244A">
            <w:pPr>
              <w:spacing w:after="0" w:line="240" w:lineRule="auto"/>
              <w:ind w:right="80"/>
              <w:jc w:val="both"/>
              <w:textAlignment w:val="baseline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нформация</w:t>
            </w: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об условиях охраны здоровья обучающихся, в том числе инвалидов и лиц с ограниченными возможностями здоровья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размещена по ссылке</w:t>
            </w:r>
          </w:p>
          <w:p w:rsidR="00A8244A" w:rsidRDefault="00A8244A" w:rsidP="00A8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2429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https://22art.tvoysadik.ru/?section_id=96</w:t>
              </w:r>
            </w:hyperlink>
          </w:p>
          <w:p w:rsidR="00A8244A" w:rsidRDefault="00A8244A" w:rsidP="00A8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44A" w:rsidRDefault="00A8244A" w:rsidP="00A8244A">
            <w:pP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Default="00A8244A" w:rsidP="00A8244A">
            <w:pP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A8244A" w:rsidRPr="00A8244A" w:rsidRDefault="00A8244A" w:rsidP="00A8244A">
            <w:pP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Информация</w:t>
            </w: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размещена по ссылке </w:t>
            </w:r>
            <w:hyperlink r:id="rId9" w:history="1">
              <w:r w:rsidRPr="002429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https://22art.tvoysadik.ru/?section_id=97</w:t>
              </w:r>
            </w:hyperlink>
          </w:p>
          <w:p w:rsidR="00A8244A" w:rsidRPr="00A8244A" w:rsidRDefault="00A8244A" w:rsidP="00A824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DD5984" w:rsidRDefault="00DD5984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</w:p>
          <w:p w:rsidR="00BB2BBF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20.02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.2020</w:t>
            </w:r>
          </w:p>
          <w:p w:rsid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DD5984" w:rsidRDefault="00DD5984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5984" w:rsidRPr="00BB2BBF" w:rsidRDefault="00DD5984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BBF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20.02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.2020</w:t>
            </w:r>
          </w:p>
        </w:tc>
      </w:tr>
      <w:tr w:rsidR="00BB2BBF" w:rsidRPr="00BB2BBF" w:rsidTr="00BB2BBF">
        <w:trPr>
          <w:trHeight w:val="49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Усилить  работу  по  популяризации  официального  сайта  </w:t>
            </w:r>
            <w:proofErr w:type="spell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bus.gov.ru</w:t>
            </w:r>
            <w:proofErr w:type="spell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 на  официальном  сайте  образовательной организации.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Создать  на сайте  образовательной организации   раздел  Независимая оценка качества образования (НОК)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4E7C" w:rsidRDefault="007F4E7C" w:rsidP="007F4E7C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</w:rPr>
              <w:t>Раздел "Независимая оценка качества условий оказания услуг" создан</w:t>
            </w:r>
          </w:p>
          <w:p w:rsidR="007F4E7C" w:rsidRDefault="007F4E7C" w:rsidP="00BB2BBF">
            <w:pPr>
              <w:spacing w:after="0" w:line="240" w:lineRule="auto"/>
              <w:jc w:val="both"/>
            </w:pPr>
          </w:p>
          <w:p w:rsidR="00BB2BBF" w:rsidRPr="00BB2BBF" w:rsidRDefault="00434CA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BB2BBF" w:rsidRPr="00BB2BBF">
                <w:rPr>
                  <w:rFonts w:ascii="Liberation Serif" w:eastAsia="Times New Roman" w:hAnsi="Liberation Serif" w:cs="Times New Roman"/>
                  <w:color w:val="0563C1"/>
                  <w:u w:val="single"/>
                  <w:lang w:eastAsia="ru-RU"/>
                </w:rPr>
                <w:t>https://22art.tvoysadik.ru/?section_id=83</w:t>
              </w:r>
            </w:hyperlink>
            <w:r w:rsidR="00BB2BBF" w:rsidRPr="00BB2BBF">
              <w:rPr>
                <w:rFonts w:ascii="Liberation Serif" w:eastAsia="Times New Roman" w:hAnsi="Liberation Serif" w:cs="Times New Roman"/>
                <w:color w:val="0563C1"/>
                <w:u w:val="single"/>
                <w:lang w:eastAsia="ru-RU"/>
              </w:rPr>
              <w:t> 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16.01.2020 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BF" w:rsidRPr="00BB2BBF" w:rsidTr="00BB2BBF">
        <w:trPr>
          <w:trHeight w:val="11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-  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Разместить  ссылку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  на  </w:t>
            </w:r>
            <w:proofErr w:type="spell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bus.gov.ru</w:t>
            </w:r>
            <w:proofErr w:type="spell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 с  результатами  НОК.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4E7C" w:rsidRDefault="007F4E7C" w:rsidP="00BB2BBF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</w:rPr>
              <w:t xml:space="preserve">Ссылка на </w:t>
            </w:r>
            <w:proofErr w:type="spellStart"/>
            <w:r>
              <w:rPr>
                <w:rFonts w:ascii="Liberation Serif" w:hAnsi="Liberation Serif"/>
                <w:color w:val="000000"/>
              </w:rPr>
              <w:t>bus.gov.ru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 с результатами НОК размещена</w:t>
            </w:r>
          </w:p>
          <w:p w:rsidR="00BB2BBF" w:rsidRPr="00BB2BBF" w:rsidRDefault="00434CA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BB2BBF" w:rsidRPr="00BB2BBF">
                <w:rPr>
                  <w:rFonts w:ascii="Liberation Serif" w:eastAsia="Times New Roman" w:hAnsi="Liberation Serif" w:cs="Times New Roman"/>
                  <w:color w:val="0563C1"/>
                  <w:u w:val="single"/>
                  <w:lang w:eastAsia="ru-RU"/>
                </w:rPr>
                <w:t>https://bus.gov.ru/pub/extended/search/agencies?action=extendedForm</w:t>
              </w:r>
            </w:hyperlink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16.01.2020</w:t>
            </w:r>
          </w:p>
        </w:tc>
      </w:tr>
      <w:tr w:rsidR="00BB2BBF" w:rsidRPr="00BB2BBF" w:rsidTr="00BB2BBF"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Разместить  в   разделе  «НОК»  план  и  отчет по  итогам  НОК  в  2019 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 </w:t>
            </w:r>
          </w:p>
          <w:p w:rsidR="00BB2BBF" w:rsidRPr="00BB2BBF" w:rsidRDefault="00BB2BBF" w:rsidP="00BB2B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F4E7C" w:rsidRDefault="007F4E7C" w:rsidP="00BB2BB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 w:hint="eastAsia"/>
                <w:color w:val="00000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План и отчет по Н</w:t>
            </w:r>
            <w:r>
              <w:rPr>
                <w:rFonts w:ascii="Liberation Serif" w:eastAsia="Times New Roman" w:hAnsi="Liberation Serif" w:cs="Times New Roman" w:hint="eastAsia"/>
                <w:color w:val="000000"/>
                <w:lang w:eastAsia="ru-RU"/>
              </w:rPr>
              <w:t>ОК размещен</w:t>
            </w:r>
          </w:p>
          <w:p w:rsidR="00BB2BBF" w:rsidRPr="00BB2BBF" w:rsidRDefault="00434CA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BB2BBF" w:rsidRPr="00BB2BBF">
                <w:rPr>
                  <w:rFonts w:ascii="Liberation Serif" w:eastAsia="Times New Roman" w:hAnsi="Liberation Serif" w:cs="Times New Roman"/>
                  <w:color w:val="1155CC"/>
                  <w:u w:val="single"/>
                  <w:lang w:eastAsia="ru-RU"/>
                </w:rPr>
                <w:t>https://22art.tvoysadik.ru/?section_id=83</w:t>
              </w:r>
            </w:hyperlink>
          </w:p>
          <w:p w:rsidR="00BB2BBF" w:rsidRPr="00BB2BBF" w:rsidRDefault="00BB2BBF" w:rsidP="00BB2BBF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DD5984" w:rsidP="00BB2BBF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20.02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.2020</w:t>
            </w:r>
          </w:p>
        </w:tc>
      </w:tr>
      <w:tr w:rsidR="00BB2BBF" w:rsidRPr="00BB2BBF" w:rsidTr="00BB2BBF">
        <w:trPr>
          <w:trHeight w:val="9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-  Создать  баннер  с  приглашением  оставить  отзыв  на  официальной  сайте </w:t>
            </w:r>
            <w:proofErr w:type="spell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bus.gov.ru</w:t>
            </w:r>
            <w:proofErr w:type="spell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  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( 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  главной  странице  официального  сайта  образовательной  организации)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7F4E7C" w:rsidP="007F4E7C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Liberation Serif" w:hAnsi="Liberation Serif"/>
                <w:color w:val="000000"/>
                <w:sz w:val="22"/>
                <w:szCs w:val="22"/>
              </w:rPr>
              <w:t>Баннер размещен на главной странице сайта</w:t>
            </w:r>
          </w:p>
          <w:p w:rsidR="00BB2BBF" w:rsidRPr="00BB2BBF" w:rsidRDefault="00434CA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BB2BBF" w:rsidRPr="00BB2BBF">
                <w:rPr>
                  <w:rFonts w:ascii="Liberation Serif" w:eastAsia="Times New Roman" w:hAnsi="Liberation Serif" w:cs="Times New Roman"/>
                  <w:color w:val="1155CC"/>
                  <w:u w:val="single"/>
                  <w:lang w:eastAsia="ru-RU"/>
                </w:rPr>
                <w:t>https://22art.tvoysadik.ru/?section_id=83</w:t>
              </w:r>
            </w:hyperlink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20.02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.2020</w:t>
            </w:r>
          </w:p>
        </w:tc>
      </w:tr>
      <w:tr w:rsidR="00BB2BBF" w:rsidRPr="00BB2BBF" w:rsidTr="00BB2BBF">
        <w:trPr>
          <w:trHeight w:val="14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Обеспечить  наличие  на  официальном  сайте  образовательной  организации  информации о  дистанционных  способах  обратной  связи  и  взаимодействия  с  получателями  услуг  и  их  функционировании.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Для  обеспечения  процесса    сбора и обработки   обращений  и  предложений,  поступающих  от  граждан  создать  разделы  на  сайте  ДОУ: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-  «Гостевая  книга» (обратная  связь)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«Часто  задаваемые  вопросы».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 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8244A" w:rsidRPr="00BB2BBF" w:rsidRDefault="00A8244A" w:rsidP="00A8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На  сайте  ДОУ созданы разделы</w:t>
            </w:r>
          </w:p>
          <w:p w:rsidR="00A8244A" w:rsidRDefault="00A8244A" w:rsidP="00A8244A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-  «Гостевая  книга» (обратная  связь)</w:t>
            </w:r>
          </w:p>
          <w:p w:rsidR="00A8244A" w:rsidRDefault="00A8244A" w:rsidP="00A8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2429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https://22art.tvoysadik.ru/?section_id=55</w:t>
              </w:r>
            </w:hyperlink>
          </w:p>
          <w:p w:rsidR="00A8244A" w:rsidRPr="00BB2BBF" w:rsidRDefault="00A8244A" w:rsidP="00A8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BBF" w:rsidRPr="00BB2BBF" w:rsidRDefault="00A8244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«Часто  задаваемые  вопросы».</w:t>
            </w:r>
          </w:p>
          <w:p w:rsidR="00BB2BBF" w:rsidRDefault="00434CAA" w:rsidP="00BB2BBF">
            <w:pPr>
              <w:spacing w:after="0" w:line="240" w:lineRule="auto"/>
              <w:jc w:val="both"/>
            </w:pPr>
            <w:hyperlink r:id="rId15" w:history="1">
              <w:r w:rsidR="00BB2BBF" w:rsidRPr="00BB2BBF">
                <w:rPr>
                  <w:rFonts w:ascii="Liberation Serif" w:eastAsia="Times New Roman" w:hAnsi="Liberation Serif" w:cs="Times New Roman"/>
                  <w:color w:val="1155CC"/>
                  <w:u w:val="single"/>
                  <w:lang w:eastAsia="ru-RU"/>
                </w:rPr>
                <w:t>https://22art.tvoysadik.ru/?s</w:t>
              </w:r>
              <w:r w:rsidR="00BB2BBF" w:rsidRPr="00BB2BBF">
                <w:rPr>
                  <w:rFonts w:ascii="Liberation Serif" w:eastAsia="Times New Roman" w:hAnsi="Liberation Serif" w:cs="Times New Roman"/>
                  <w:color w:val="1155CC"/>
                  <w:u w:val="single"/>
                  <w:lang w:eastAsia="ru-RU"/>
                </w:rPr>
                <w:t>e</w:t>
              </w:r>
              <w:r w:rsidR="00BB2BBF" w:rsidRPr="00BB2BBF">
                <w:rPr>
                  <w:rFonts w:ascii="Liberation Serif" w:eastAsia="Times New Roman" w:hAnsi="Liberation Serif" w:cs="Times New Roman"/>
                  <w:color w:val="1155CC"/>
                  <w:u w:val="single"/>
                  <w:lang w:eastAsia="ru-RU"/>
                </w:rPr>
                <w:t>ction_id=57</w:t>
              </w:r>
            </w:hyperlink>
          </w:p>
          <w:p w:rsidR="00A8244A" w:rsidRPr="00BB2BBF" w:rsidRDefault="00A8244A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2BBF" w:rsidRPr="00BB2BBF" w:rsidRDefault="00DD5984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20.02</w:t>
            </w:r>
            <w:r w:rsidR="00BB2BBF"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.2020</w:t>
            </w:r>
          </w:p>
        </w:tc>
      </w:tr>
      <w:tr w:rsidR="00BB2BBF" w:rsidRPr="00BB2BBF" w:rsidTr="00BB2BB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II. Комфортность условий предоставления услуг</w:t>
            </w:r>
          </w:p>
        </w:tc>
      </w:tr>
      <w:tr w:rsidR="00BB2BBF" w:rsidRPr="00BB2BBF" w:rsidTr="00BB2BBF">
        <w:trPr>
          <w:trHeight w:val="4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Улучшить условия  комфортности  оказания  услуг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Обеспечить доступность питьевой воды для посетителей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01.04.2020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 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Мантурова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A8244A" w:rsidP="00A82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Доступ к питьевой воде обеспечен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A8244A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1.03.2020</w:t>
            </w:r>
          </w:p>
        </w:tc>
      </w:tr>
      <w:tr w:rsidR="00BB2BBF" w:rsidRPr="00BB2BBF" w:rsidTr="00BB2BB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III. Доступность услуг для инвалидов</w:t>
            </w:r>
          </w:p>
        </w:tc>
      </w:tr>
      <w:tr w:rsidR="00BB2BBF" w:rsidRPr="00BB2BBF" w:rsidTr="00BB2BBF">
        <w:trPr>
          <w:trHeight w:val="8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Повысить  уровень  доступности  услуг  для  инвалидов,  обеспечив: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наличие оборудованных входных  групп  пандусами (подъемными  платформами);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наличие  выделенных  стоянок  для автотранспортных  средств  инвалидов;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наличие  адаптированных  лифтов, поручней, расширенных дверных  проемов;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наличие сменных  кресел – колясок;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наличие  специально  оборудованных  санитарно – гигиенических  помещений  в  образовательной организации.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Улучшить  условия  доступности,  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позволяющих</w:t>
            </w:r>
            <w:proofErr w:type="gram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  инвалидам  получать  услугу  наравне с другими,  обеспечив: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-  предоставление  инвалидам  по  слуху (слуху и зрению)  услуг  </w:t>
            </w:r>
            <w:proofErr w:type="spell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сурдопереводчика</w:t>
            </w:r>
            <w:proofErr w:type="spell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тифлосурдопереводчика</w:t>
            </w:r>
            <w:proofErr w:type="spellEnd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)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   помощь,  оказываемую  работниками  организации,   прошедшими  необходимое  обучение (инструктирование) по  сопровождению  инвалидов  в  помещениях  организации  и  на  прилегающей  территории;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-  наличие  возможности  предоставления  услуги  в  дистанционном  режиме  или  на  дому.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МБДОУ «Детский сад присмотра и оздоровления детей с туберкулезной интоксикацией №22» имеет  целевое направление - туберкулезная интоксикация. 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Услуги предоставляются узкоспециализированной категории населения.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01.01.2030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</w:t>
            </w:r>
            <w:proofErr w:type="gramStart"/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В</w:t>
            </w:r>
            <w:proofErr w:type="gramEnd"/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DD5984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Arial" w:eastAsia="Times New Roman" w:hAnsi="Arial" w:cs="Arial"/>
                <w:color w:val="555555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DD598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Конструктивные особенности зданий </w:t>
            </w:r>
            <w:r w:rsidRPr="00DD5984">
              <w:rPr>
                <w:rFonts w:ascii="Times New Roman" w:eastAsia="Times New Roman" w:hAnsi="Times New Roman" w:cs="Times New Roman"/>
                <w:bCs/>
                <w:i/>
                <w:iCs/>
                <w:sz w:val="21"/>
                <w:szCs w:val="21"/>
                <w:shd w:val="clear" w:color="auto" w:fill="FFFFFF"/>
                <w:lang w:eastAsia="ru-RU"/>
              </w:rPr>
              <w:t>не предусматривают</w:t>
            </w:r>
            <w:r w:rsidRPr="00DD5984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 xml:space="preserve"> наличие подъемников и других приспособлений, обеспечивающих доступ инвалидов и лиц с ограниченными возможностями здоровья (ОВЗ).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2BBF" w:rsidRPr="00BB2BBF" w:rsidTr="00BB2BB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IV. Доброжелательность, вежливость работников организации или федерального учреждения медико-социальной экспертизы </w:t>
            </w:r>
          </w:p>
        </w:tc>
      </w:tr>
      <w:tr w:rsidR="00BB2BBF" w:rsidRPr="00BB2BBF" w:rsidTr="00BB2B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Продолжить  работу  по  повышению  доброжелательности  и  вежливости 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Проведение консультации «Соблюдение  кодекса этики и служебного поведения работников»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01.04.2020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 Мантурова Е.В.</w:t>
            </w:r>
          </w:p>
          <w:p w:rsidR="00BB2BBF" w:rsidRPr="00BB2BBF" w:rsidRDefault="00BB2BBF" w:rsidP="00BB2BB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5B0BAF" w:rsidP="005B0BA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консультация «Соблюдение кодекса этики и служебного поведения работников»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26.02.2020</w:t>
            </w:r>
          </w:p>
        </w:tc>
      </w:tr>
      <w:tr w:rsidR="00BB2BBF" w:rsidRPr="00BB2BBF" w:rsidTr="00BB2BBF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V. Удовлетворенность условиями оказания услуг</w:t>
            </w:r>
          </w:p>
        </w:tc>
      </w:tr>
      <w:tr w:rsidR="00BB2BBF" w:rsidRPr="00BB2BBF" w:rsidTr="00BB2BBF">
        <w:trPr>
          <w:trHeight w:val="11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Повысить  уровень  удовлетворенности  условиями  оказания  услуг,  в  частности,  создать  условия  для  готовности  получателей  рекомендовать  организацию.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 Проведение «Дня открытых дверей» с целью повышения имиджа учреждения  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 </w:t>
            </w:r>
          </w:p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Мантурова Е.В.</w:t>
            </w:r>
          </w:p>
          <w:p w:rsidR="00BB2BBF" w:rsidRPr="00BB2BBF" w:rsidRDefault="00BB2BBF" w:rsidP="00BB2BB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5B0BAF" w:rsidP="005B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 xml:space="preserve">Проведен </w:t>
            </w:r>
            <w:r>
              <w:rPr>
                <w:rFonts w:ascii="Liberation Serif" w:eastAsia="Times New Roman" w:hAnsi="Liberation Serif" w:cs="Times New Roman" w:hint="eastAsia"/>
                <w:color w:val="000000"/>
                <w:lang w:eastAsia="ru-RU"/>
              </w:rPr>
              <w:t>«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День открытых дверей</w:t>
            </w:r>
            <w:r>
              <w:rPr>
                <w:rFonts w:ascii="Liberation Serif" w:eastAsia="Times New Roman" w:hAnsi="Liberation Serif" w:cs="Times New Roman" w:hint="eastAsia"/>
                <w:color w:val="000000"/>
                <w:lang w:eastAsia="ru-RU"/>
              </w:rPr>
              <w:t>»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26.02.2020</w:t>
            </w:r>
          </w:p>
        </w:tc>
      </w:tr>
      <w:tr w:rsidR="00BB2BBF" w:rsidRPr="00BB2BBF" w:rsidTr="00BB2BBF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Повысить  уровень  удовлетворенности  условиями  оказаниями  оказания  услуг,  в  частности,  рассмотреть  возможность  оптимизации  графика  работы  организации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Определить запрос родителей на дополнительную образовательную услугу (кружок) по определенному направлению.</w:t>
            </w:r>
          </w:p>
          <w:p w:rsidR="00BB2BBF" w:rsidRPr="00BB2BBF" w:rsidRDefault="00BB2BBF" w:rsidP="00BB2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 01.03.2020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Заведующий  Мантурова Е.В.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B0BAF" w:rsidRDefault="005B0BAF" w:rsidP="005B0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(законных представителей) на «Дне открытых дверей»</w:t>
            </w:r>
          </w:p>
          <w:p w:rsidR="00BB2BBF" w:rsidRDefault="005B0BAF" w:rsidP="005B0BAF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выявило желающих в создании 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дополнительной образовательной услуги (кружка</w:t>
            </w: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)</w:t>
            </w: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.</w:t>
            </w:r>
          </w:p>
          <w:p w:rsidR="00DD5984" w:rsidRPr="00BB2BBF" w:rsidRDefault="00DD5984" w:rsidP="00DD5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Родители (законные представители) полностью удовлетворены условиями оказания услуг, в частности графиком работы организации.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B2BBF" w:rsidRPr="00BB2BBF" w:rsidRDefault="00BB2BBF" w:rsidP="00BB2B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2BBF">
              <w:rPr>
                <w:rFonts w:ascii="Liberation Serif" w:eastAsia="Times New Roman" w:hAnsi="Liberation Serif" w:cs="Times New Roman"/>
                <w:color w:val="000000"/>
                <w:lang w:eastAsia="ru-RU"/>
              </w:rPr>
              <w:t>26.02.2020</w:t>
            </w:r>
          </w:p>
        </w:tc>
      </w:tr>
    </w:tbl>
    <w:p w:rsidR="00DE7395" w:rsidRDefault="00BB2BBF">
      <w:r w:rsidRPr="00BB2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2B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DE7395" w:rsidSect="00BB2B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36C52"/>
    <w:multiLevelType w:val="multilevel"/>
    <w:tmpl w:val="AD04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74DA8"/>
    <w:multiLevelType w:val="multilevel"/>
    <w:tmpl w:val="BBC6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BBF"/>
    <w:rsid w:val="00434CAA"/>
    <w:rsid w:val="005B0BAF"/>
    <w:rsid w:val="007F4E7C"/>
    <w:rsid w:val="00A8244A"/>
    <w:rsid w:val="00BB2BBF"/>
    <w:rsid w:val="00C94A73"/>
    <w:rsid w:val="00C97ED6"/>
    <w:rsid w:val="00DC5BD5"/>
    <w:rsid w:val="00DD5984"/>
    <w:rsid w:val="00DE7395"/>
    <w:rsid w:val="00E2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2B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3860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art.tvoysadik.ru/?section_id=96" TargetMode="External"/><Relationship Id="rId13" Type="http://schemas.openxmlformats.org/officeDocument/2006/relationships/hyperlink" Target="https://22art.tvoysadik.ru/?section_id=8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22art.tvoysadik.ru/?section_id=108" TargetMode="External"/><Relationship Id="rId12" Type="http://schemas.openxmlformats.org/officeDocument/2006/relationships/hyperlink" Target="https://22art.tvoysadik.ru/?section_id=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22art.tvoysadik.ru/?section_id=95" TargetMode="External"/><Relationship Id="rId11" Type="http://schemas.openxmlformats.org/officeDocument/2006/relationships/hyperlink" Target="https://bus.gov.ru/pub/extended/search/agencies?action=extendedForm" TargetMode="External"/><Relationship Id="rId5" Type="http://schemas.openxmlformats.org/officeDocument/2006/relationships/hyperlink" Target="https://22art.tvoysadik.ru/sveden/education" TargetMode="External"/><Relationship Id="rId15" Type="http://schemas.openxmlformats.org/officeDocument/2006/relationships/hyperlink" Target="https://22art.tvoysadik.ru/?section_id=57" TargetMode="External"/><Relationship Id="rId10" Type="http://schemas.openxmlformats.org/officeDocument/2006/relationships/hyperlink" Target="https://22art.tvoysadik.ru/?section_id=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22art.tvoysadik.ru/?section_id=97" TargetMode="External"/><Relationship Id="rId14" Type="http://schemas.openxmlformats.org/officeDocument/2006/relationships/hyperlink" Target="https://22art.tvoysadik.ru/?section_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2020-06-17T06:53:00Z</dcterms:created>
  <dcterms:modified xsi:type="dcterms:W3CDTF">2020-06-17T06:53:00Z</dcterms:modified>
</cp:coreProperties>
</file>