
<file path=[Content_Types].xml><?xml version="1.0" encoding="utf-8"?>
<Types xmlns="http://schemas.openxmlformats.org/package/2006/content-types">
  <Default Extension="png" ContentType="image/png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12D" w:rsidRPr="001274C7" w:rsidRDefault="005C5E0B" w:rsidP="00897146">
      <w:pPr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  <w:r w:rsidRPr="001274C7">
        <w:rPr>
          <w:rFonts w:ascii="Times New Roman" w:hAnsi="Times New Roman" w:cs="Times New Roman"/>
          <w:b/>
          <w:color w:val="FF0000"/>
          <w:sz w:val="48"/>
          <w:szCs w:val="48"/>
        </w:rPr>
        <w:t>Консультация для родителей</w:t>
      </w:r>
    </w:p>
    <w:p w:rsidR="005C5E0B" w:rsidRDefault="00897146" w:rsidP="003E4028">
      <w:pPr>
        <w:jc w:val="center"/>
      </w:pPr>
      <w:r>
        <w:rPr>
          <w:noProof/>
          <w:lang w:eastAsia="ru-RU"/>
        </w:rPr>
        <w:drawing>
          <wp:inline distT="0" distB="0" distL="0" distR="0" wp14:anchorId="1DB596AE" wp14:editId="5A6248A8">
            <wp:extent cx="6261355" cy="6120000"/>
            <wp:effectExtent l="0" t="0" r="6350" b="0"/>
            <wp:docPr id="1" name="Рисунок 1" descr="C:\Users\днс\Desktop\Россия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нс\Desktop\Россия 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1355" cy="61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4028" w:rsidRDefault="003E4028" w:rsidP="003E4028">
      <w:pPr>
        <w:jc w:val="center"/>
      </w:pPr>
    </w:p>
    <w:p w:rsidR="005C5E0B" w:rsidRPr="00C729EC" w:rsidRDefault="005C5E0B" w:rsidP="005C5E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729E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Дошкольное детство</w:t>
      </w:r>
      <w:r w:rsidRPr="00C729E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— это время достижений и проблем не только одного маленького человечка, но и всего общества в целом. В этом возрасте происходит формирование у детей навыков уважительного и доброжелательного поведения во время взаимоотношений с представителями разных культур, умение воспринимать окружающее как результат сотрудничества людей разных национальностей, разног</w:t>
      </w:r>
      <w:r w:rsidRPr="005C5E0B">
        <w:rPr>
          <w:rFonts w:ascii="Times New Roman" w:eastAsia="Times New Roman" w:hAnsi="Times New Roman" w:cs="Times New Roman"/>
          <w:sz w:val="32"/>
          <w:szCs w:val="32"/>
          <w:lang w:eastAsia="ru-RU"/>
        </w:rPr>
        <w:t>о этнического происхождения. Эти навыки</w:t>
      </w:r>
      <w:r w:rsidRPr="00C729E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положительно влияют на человека, преображают его, возвышают, возвращают в более гармоничное состояние.</w:t>
      </w:r>
    </w:p>
    <w:p w:rsidR="00EB0226" w:rsidRDefault="005C5E0B" w:rsidP="005C5E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729EC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. Период дошкольного детства очень важен для развития личности ребенка: на протяжении всего дошкольного периода интенсивно развиваются психические функции, формируются сложные виды деятельности, закладываются основы познавательных способностей.</w:t>
      </w:r>
    </w:p>
    <w:p w:rsidR="005C5E0B" w:rsidRPr="00C729EC" w:rsidRDefault="005C5E0B" w:rsidP="005C5E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729EC">
        <w:rPr>
          <w:rFonts w:ascii="Times New Roman" w:eastAsia="Times New Roman" w:hAnsi="Times New Roman" w:cs="Times New Roman"/>
          <w:sz w:val="32"/>
          <w:szCs w:val="32"/>
          <w:lang w:eastAsia="ru-RU"/>
        </w:rPr>
        <w:t>В нашем детском саду, как и во многих других в наше время, вместе воспитываются дети разных национальностей. Мы стараемся сделать наш дом действительно добрым, теплым, светлым для всех, кто по тем или иным причинам приехал в него и живет вместе с нами.</w:t>
      </w:r>
    </w:p>
    <w:p w:rsidR="00EB0226" w:rsidRPr="00C729EC" w:rsidRDefault="005C5E0B" w:rsidP="003E4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729E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Наша Россия – это многонациональная страна. Издавна на ее территории проживает множество народов, каждый из которых по–своему самобытен и имеет богатые традиции. </w:t>
      </w:r>
      <w:r w:rsidR="00EB0226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12F3838E" wp14:editId="230A93A3">
            <wp:extent cx="6495802" cy="3472819"/>
            <wp:effectExtent l="0" t="0" r="635" b="0"/>
            <wp:docPr id="3" name="Рисунок 3" descr="C:\Users\днс\Desktop\Россия 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днс\Desktop\Россия 5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7269" cy="34789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29E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Тысячелетний опыт совместного проживания на российских просторах обобщен и зафиксирован в фольклоре. В многочисленных хрестоматиях для дошкольников показан огромный нравственный потенциал фольклора народов России, на примере сказок и пословиц демонстрируются богатые педагогические возможности народной мудрости по воспитанию в детях чувства дружбы, миролюбия, взаимопомощи, добрососедства, по обучению правилам человеческого общежития, раскрывается роль фольклора в деле воспитания у дошкольников толерантности. На страницах хрестоматийных книг подробно рассказывается о народах, населяющих территорию России: о русских, о народах юга и севера Европейской части России, Северного Кавказа, Поволжья, Урала, Севера, Сибири, Дальнего Востока. Эти богатые источники информации активно используются педагогами в </w:t>
      </w:r>
      <w:r w:rsidRPr="00C729EC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 xml:space="preserve">нашем детском </w:t>
      </w:r>
      <w:r w:rsidR="00503509">
        <w:rPr>
          <w:rFonts w:ascii="Times New Roman" w:eastAsia="Times New Roman" w:hAnsi="Times New Roman" w:cs="Times New Roman"/>
          <w:sz w:val="32"/>
          <w:szCs w:val="32"/>
          <w:lang w:eastAsia="ru-RU"/>
        </w:rPr>
        <w:t>с</w:t>
      </w:r>
      <w:r w:rsidRPr="00C729EC">
        <w:rPr>
          <w:rFonts w:ascii="Times New Roman" w:eastAsia="Times New Roman" w:hAnsi="Times New Roman" w:cs="Times New Roman"/>
          <w:sz w:val="32"/>
          <w:szCs w:val="32"/>
          <w:lang w:eastAsia="ru-RU"/>
        </w:rPr>
        <w:t>аду для воспитания дружбы и взаимопонимания между детьми разных национальностей.</w:t>
      </w:r>
    </w:p>
    <w:p w:rsidR="005C5E0B" w:rsidRPr="00C729EC" w:rsidRDefault="005C5E0B" w:rsidP="005C5E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729EC">
        <w:rPr>
          <w:rFonts w:ascii="Times New Roman" w:eastAsia="Times New Roman" w:hAnsi="Times New Roman" w:cs="Times New Roman"/>
          <w:sz w:val="32"/>
          <w:szCs w:val="32"/>
          <w:lang w:eastAsia="ru-RU"/>
        </w:rPr>
        <w:t>Для того</w:t>
      </w:r>
      <w:proofErr w:type="gramStart"/>
      <w:r w:rsidRPr="00C729EC">
        <w:rPr>
          <w:rFonts w:ascii="Times New Roman" w:eastAsia="Times New Roman" w:hAnsi="Times New Roman" w:cs="Times New Roman"/>
          <w:sz w:val="32"/>
          <w:szCs w:val="32"/>
          <w:lang w:eastAsia="ru-RU"/>
        </w:rPr>
        <w:t>,</w:t>
      </w:r>
      <w:proofErr w:type="gramEnd"/>
      <w:r w:rsidRPr="00C729E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чтобы вся работа</w:t>
      </w:r>
      <w:r w:rsidRPr="005C5E0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C729E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   детском  </w:t>
      </w:r>
      <w:r w:rsidRPr="005C5E0B">
        <w:rPr>
          <w:rFonts w:ascii="Times New Roman" w:eastAsia="Times New Roman" w:hAnsi="Times New Roman" w:cs="Times New Roman"/>
          <w:sz w:val="32"/>
          <w:szCs w:val="32"/>
          <w:lang w:eastAsia="ru-RU"/>
        </w:rPr>
        <w:t>саду по воспитанию терпимого отношения к представителям других национальностей</w:t>
      </w:r>
      <w:r w:rsidRPr="00C729E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у дошкольник</w:t>
      </w:r>
      <w:r w:rsidRPr="005C5E0B">
        <w:rPr>
          <w:rFonts w:ascii="Times New Roman" w:eastAsia="Times New Roman" w:hAnsi="Times New Roman" w:cs="Times New Roman"/>
          <w:sz w:val="32"/>
          <w:szCs w:val="32"/>
          <w:lang w:eastAsia="ru-RU"/>
        </w:rPr>
        <w:t>ов была плодотворной, задействован</w:t>
      </w:r>
      <w:r w:rsidRPr="00C729E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большой спектр мероприятий и разных видов деятельности дошкольников:</w:t>
      </w:r>
    </w:p>
    <w:p w:rsidR="005C5E0B" w:rsidRPr="005C5E0B" w:rsidRDefault="005C5E0B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729EC">
        <w:rPr>
          <w:rFonts w:ascii="Times New Roman" w:eastAsia="Times New Roman" w:hAnsi="Times New Roman" w:cs="Times New Roman"/>
          <w:sz w:val="32"/>
          <w:szCs w:val="32"/>
          <w:lang w:eastAsia="ru-RU"/>
        </w:rPr>
        <w:t>1) проведение пра</w:t>
      </w:r>
      <w:r w:rsidR="0050350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здников, и других массовых форм </w:t>
      </w:r>
      <w:bookmarkStart w:id="0" w:name="_GoBack"/>
      <w:bookmarkEnd w:id="0"/>
      <w:r w:rsidRPr="00C729E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 целью знакомства детей с культурой и традициями своего народа и народов мира; театрализованную деятельность дошкольников по сценариям, в основе которых сказки народов мира;</w:t>
      </w:r>
      <w:r w:rsidRPr="00C729EC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2) сюжетно-ролевые игры дошкольников, основной целью которых является освоение и практическое применение детьми способов толерантного взаимодействия;</w:t>
      </w:r>
      <w:r w:rsidRPr="00C729EC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proofErr w:type="gramStart"/>
      <w:r w:rsidRPr="00C729E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3) русские народные подвижные игры, такие как “Гори, гори ясно”, “Бояре” и другие; </w:t>
      </w:r>
      <w:r w:rsidRPr="00C729EC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4) проведение русских народных праздников, например таких как “Масленица, “Рождество” в соответствии с н</w:t>
      </w:r>
      <w:r w:rsidRPr="005C5E0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ародным календарем; </w:t>
      </w:r>
      <w:r w:rsidRPr="005C5E0B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5) знакомство с народными  праздниками </w:t>
      </w:r>
      <w:r w:rsidRPr="00C729E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ближайших стран-соседей; </w:t>
      </w:r>
      <w:r w:rsidRPr="00C729EC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6) знакомство детей с традициями народов разных стран;</w:t>
      </w:r>
      <w:r w:rsidRPr="00C729EC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7) знакомство детей с традициями празднования Нового Года, 1 мая, 1 апреля в разных странах;</w:t>
      </w:r>
      <w:proofErr w:type="gramEnd"/>
      <w:r w:rsidRPr="00C729EC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8) игры-занятия, созданные на материалах различных сказок, с целью решения проблем межличностного взаимодействия в сказочных ситуациях; </w:t>
      </w:r>
    </w:p>
    <w:p w:rsidR="00EB0226" w:rsidRDefault="005C5E0B" w:rsidP="005C5E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729E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9)сочинение сказок и историй самими детьми; инсценировки сказок. </w:t>
      </w:r>
    </w:p>
    <w:p w:rsidR="005C5E0B" w:rsidRPr="001274C7" w:rsidRDefault="005C5E0B" w:rsidP="005C5E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  <w:r w:rsidRPr="00C729EC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1274C7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u w:val="single"/>
          <w:lang w:eastAsia="ru-RU"/>
        </w:rPr>
        <w:t xml:space="preserve">Целью работы в этом направлении является </w:t>
      </w:r>
      <w:r w:rsidRPr="001274C7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 xml:space="preserve"> воспитание в подрастающем поколении потребности и готовности к конструктивному взаимодействию с людьми и группами людей независимо от их национальной, социальной, религиозной принадлежности, взглядов, мировоззрения, стилей мышления и поведения.</w:t>
      </w:r>
    </w:p>
    <w:p w:rsidR="005C5E0B" w:rsidRPr="005C5E0B" w:rsidRDefault="005C5E0B">
      <w:pPr>
        <w:rPr>
          <w:rFonts w:ascii="Times New Roman" w:hAnsi="Times New Roman" w:cs="Times New Roman"/>
          <w:sz w:val="32"/>
          <w:szCs w:val="32"/>
        </w:rPr>
      </w:pPr>
    </w:p>
    <w:sectPr w:rsidR="005C5E0B" w:rsidRPr="005C5E0B" w:rsidSect="003E4028">
      <w:pgSz w:w="11906" w:h="16838"/>
      <w:pgMar w:top="907" w:right="907" w:bottom="907" w:left="907" w:header="709" w:footer="709" w:gutter="0"/>
      <w:pgBorders w:offsetFrom="page">
        <w:top w:val="dashDotStroked" w:sz="24" w:space="24" w:color="FF0000"/>
        <w:left w:val="dashDotStroked" w:sz="24" w:space="24" w:color="FF0000"/>
        <w:bottom w:val="dashDotStroked" w:sz="24" w:space="24" w:color="FF0000"/>
        <w:right w:val="dashDotStroked" w:sz="24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E0B"/>
    <w:rsid w:val="001274C7"/>
    <w:rsid w:val="003E4028"/>
    <w:rsid w:val="00503509"/>
    <w:rsid w:val="005C5E0B"/>
    <w:rsid w:val="00897146"/>
    <w:rsid w:val="00BE373A"/>
    <w:rsid w:val="00C10269"/>
    <w:rsid w:val="00EB0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71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71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71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71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39BF80F6F64CD4E9627B11806D53D15" ma:contentTypeVersion="0" ma:contentTypeDescription="Создание документа." ma:contentTypeScope="" ma:versionID="1f3b89d38a8e4240c7cab7ac6a5220d9">
  <xsd:schema xmlns:xsd="http://www.w3.org/2001/XMLSchema" xmlns:p="http://schemas.microsoft.com/office/2006/metadata/properties" targetNamespace="http://schemas.microsoft.com/office/2006/metadata/properties" ma:root="true" ma:fieldsID="675046c3b3c761a0fb0d20c775fe9c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DEFFB704-2287-4597-A4CB-1896D2C6139F}"/>
</file>

<file path=customXml/itemProps2.xml><?xml version="1.0" encoding="utf-8"?>
<ds:datastoreItem xmlns:ds="http://schemas.openxmlformats.org/officeDocument/2006/customXml" ds:itemID="{6635BE86-2C46-4C43-B481-22291BB9A000}"/>
</file>

<file path=customXml/itemProps3.xml><?xml version="1.0" encoding="utf-8"?>
<ds:datastoreItem xmlns:ds="http://schemas.openxmlformats.org/officeDocument/2006/customXml" ds:itemID="{1BDAE382-57C4-4947-B7F9-B15ACF5B3AC5}"/>
</file>

<file path=customXml/itemProps4.xml><?xml version="1.0" encoding="utf-8"?>
<ds:datastoreItem xmlns:ds="http://schemas.openxmlformats.org/officeDocument/2006/customXml" ds:itemID="{7D285176-3566-4892-A82E-96A162CA9DF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543</Words>
  <Characters>3096</Characters>
  <Application>Microsoft Office Word</Application>
  <DocSecurity>0</DocSecurity>
  <Lines>25</Lines>
  <Paragraphs>7</Paragraphs>
  <ScaleCrop>false</ScaleCrop>
  <Company>SPecialiST RePack</Company>
  <LinksUpToDate>false</LinksUpToDate>
  <CharactersWithSpaces>3632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Консультация Шутовой Е.А</dc:title>
  <dc:creator>днс</dc:creator>
  <cp:lastModifiedBy>днс</cp:lastModifiedBy>
  <cp:revision>6</cp:revision>
  <dcterms:created xsi:type="dcterms:W3CDTF">2016-02-25T15:34:00Z</dcterms:created>
  <dcterms:modified xsi:type="dcterms:W3CDTF">2016-02-25T16:03:00Z</dcterms:modified>
  <cp:contentType>Документ</cp:contentTyp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0x010100239BF80F6F64CD4E9627B11806D53D15</vt:lpwstr>
  </property>
</Properties>
</file>