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29A" w:rsidRPr="00EB529A" w:rsidRDefault="00EB529A" w:rsidP="00EB529A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B529A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FF7D9E" wp14:editId="2682D318">
            <wp:simplePos x="0" y="0"/>
            <wp:positionH relativeFrom="column">
              <wp:posOffset>-1146809</wp:posOffset>
            </wp:positionH>
            <wp:positionV relativeFrom="paragraph">
              <wp:posOffset>-729616</wp:posOffset>
            </wp:positionV>
            <wp:extent cx="7702982" cy="10818795"/>
            <wp:effectExtent l="0" t="0" r="0" b="1905"/>
            <wp:wrapNone/>
            <wp:docPr id="1" name="Рисунок 1" descr="C:\Users\Владелец\Desktop\13a9e728c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3a9e728c59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982" cy="108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t>Памятка для родителей. Советы для пап и мам.</w:t>
      </w:r>
    </w:p>
    <w:p w:rsidR="00EB529A" w:rsidRPr="00EB529A" w:rsidRDefault="00EB529A" w:rsidP="00EB529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529A">
        <w:rPr>
          <w:rFonts w:ascii="Times New Roman" w:eastAsia="Calibri" w:hAnsi="Times New Roman" w:cs="Times New Roman"/>
          <w:sz w:val="28"/>
          <w:szCs w:val="28"/>
        </w:rPr>
        <w:t>Семья для ребёнка – это не только мама и папа, это ещё основа основ, начало социализации. Уроки жизни, которые малыш черпает из семьи, обладают огромной воспитательной силой, ведь их дают самые близкие и родные ребёнку люди. Их воздействие намного превосходит влияние других взрослых. Что же нужно делать, чтобы хорошо воспитать ребёнка?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первый.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Прежде всего – надо любить ребёнка.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И это не так просто, как кажется. Легко любить, когда любовь приносит одни радости. Но дети не всегда радуют: они бывают непослушны, совершают проступки, лгут. Естественно, что мы огорчаемся, но плохо, когда с этим огорчением угасает любовь к ребёнку. Печально, когда родители начинают меньше любить своего малыша, потому что он кажется им хуже других детей (не так умный, не такой ловкий), или же потому что он не оправдывает в чём-то их надежд (нет музыкальных способностей, не любит рисовать).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А ведь мы должны любить детей не за то, что они «хорошие», а просто за то, что они есть, за то, что это наши дети. И если дочь или сын постоянно ощущают любовь близких, то они учатся доверять этому миру, знают, что они защищены. Это и позволяет им раскрыть свои лучшие качества. Лишённые этого тепла чаще склонны вести себя более жёстко, рационально и по отношению к своим детям, и по отношению к вырастивших их родителям.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Любовь близких ребёнок должен ощущать всегда и постоянно, даже в тех случаях, когда взрослые дают ему понять, что недовольны его поведением. Иначе малыш может решить, что им недовольны потому, что не любят… Так пусть он почувствует: им недовольны потому, что любят, ведь это послужит ему мощной поддержкой в желании исправиться.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второй.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Взрослейте вместе со своими детьми.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Воспитание требует понимания внутреннего мира ребёнка, законов его развития. И если вы будете чутко наблюдать за особенностями возраста, улавливать происходящие изменения, поддерживать детское стремление идти вперёд, вы будете способствовать тому, чтобы его внутренний мир становился всё более богатым.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 xml:space="preserve">Воспитывая малыша, мы как бы заново переживаем и собственное детство, но на этот раз умудрённые жизненным опытом. И забота о развитии духовных сил должна сопровождаться совершенствованием нас самих. И не нужно забывать, что дети – это следующее поколение. Оно в чём-то будет </w:t>
      </w:r>
      <w:r w:rsidRPr="00EB52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3E8F825" wp14:editId="1B844E4E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7705725" cy="1082103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29A">
        <w:rPr>
          <w:rFonts w:ascii="Times New Roman" w:eastAsia="Calibri" w:hAnsi="Times New Roman" w:cs="Times New Roman"/>
          <w:sz w:val="28"/>
          <w:szCs w:val="28"/>
        </w:rPr>
        <w:t>умнее нас, и если не отгораживаться от нового и непривычного в мире детства, это даст нам возможность сохранить с годами и в себе ощущение развивающейся жизни. Не только мы воспитываем детей, но и они воспитывают нас.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третий.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Воспитывайте планомерно и постоянно.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Это означает постоянную заботу о развитии ребёнка изо дня в день. Важно именно качество общения с ребёнком: ведь даже один час, наполненный новым и интересным для малыша, важнее многих других, проведённых вместе с родителями, но скучных и неинтересных. А для ребёнка, обделённого вниманием, вред может стать двойным: во-первых, ущерб его развитию и во-вторых, обида на родителей и на тех, кто не был обойдён вниманием близких. Но в то же время не пытайтесь слишком управлять его поведением – ведь в таком случае он не будет способен к самостоятельности.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четвёртый.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Укрепляйте веру ребёнка в себя.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Воспитание с помощью одёргиваний и замечаний – плохое воспитание. Лучше отмечайте любое достижение малыша, поощряйте его ласковой улыбкой, заинтересованностью, одобрительным словом. Ведь ощущение успеха очень важно для ребёнка – оно заставляет поверить в себя, а значит стремиться к большему. Поощряйте активность, достижения, при этом старайтесь ставить перед ним задачи, которые не будут для него неразрешимыми или слишком лёгкими.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пятый.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Уважение к другим у ребёнка не придёт само собой.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Не рассчитывайте на то, что он «от природы» предрасположен к проявлению доброты и отзывчивости. И естественная и непосредственная любовь к близким должна дополниться уважением к ним, к их труду. А это большая и сложная программа. Выполнить её можно, если ребёнок на доступном для него уровне будет включаться в руду и заботы семьи.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Посильные трудовые задачи, несложные обязанности по дому будут не только способствовать росту умений и навыков, но и появлению ощущения, что он один из многих; вместе с открытием своей индивидуальности, вместе с осознанием себя как личности в нём будет складываться и понимание ценности других людей. Без уважения к другим людям не будет подлинного уважения к себе.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шестой.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 xml:space="preserve">Заботьтесь о поддержании благоприятной эмоциональной атмосферы в </w:t>
      </w:r>
      <w:r w:rsidRPr="00EB52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DBCB5EA" wp14:editId="0B9BB8F6">
            <wp:simplePos x="0" y="0"/>
            <wp:positionH relativeFrom="column">
              <wp:posOffset>-1127760</wp:posOffset>
            </wp:positionH>
            <wp:positionV relativeFrom="paragraph">
              <wp:posOffset>-729615</wp:posOffset>
            </wp:positionV>
            <wp:extent cx="7705725" cy="1082103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29A">
        <w:rPr>
          <w:rFonts w:ascii="Times New Roman" w:eastAsia="Calibri" w:hAnsi="Times New Roman" w:cs="Times New Roman"/>
          <w:sz w:val="28"/>
          <w:szCs w:val="28"/>
        </w:rPr>
        <w:t>семье.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Ведь и взрослым, и малышам трудно развиваться в бесконечных спорах из-за пустяков, если никто никогда ни в чём не хочет уступить. Семейная жизнь состоит из будней, но любовь и уважение друг к другу, радость повседневного общения смогут наполнить жизнь особым вдохновением.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 xml:space="preserve">Избегайте положения, при котором дедушки и бабушки считаются достаточно хорошими для того, чтобы ухаживать за ребёнком, но вот их «принципы воспитания» родителей не устраивают. Конечно, и от такта старших зависит многое – бывает ведь и так, что бабушки и дедушки как бы отнимают у родителей </w:t>
      </w:r>
      <w:proofErr w:type="gramStart"/>
      <w:r w:rsidRPr="00EB529A">
        <w:rPr>
          <w:rFonts w:ascii="Times New Roman" w:eastAsia="Calibri" w:hAnsi="Times New Roman" w:cs="Times New Roman"/>
          <w:sz w:val="28"/>
          <w:szCs w:val="28"/>
        </w:rPr>
        <w:t>какие то</w:t>
      </w:r>
      <w:proofErr w:type="gramEnd"/>
      <w:r w:rsidRPr="00EB529A">
        <w:rPr>
          <w:rFonts w:ascii="Times New Roman" w:eastAsia="Calibri" w:hAnsi="Times New Roman" w:cs="Times New Roman"/>
          <w:sz w:val="28"/>
          <w:szCs w:val="28"/>
        </w:rPr>
        <w:t xml:space="preserve"> ни было реальные возможности проявить любовь и заботу к своему сыну или к своей дочери.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Многообразия складывающихся в разных семьях связей и отношений всё равно не предусмотришь. Но важно одно – никто из членов семьи не должен чувствовать себя обделённым, ущемлённым из-за ребёнка.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И если в семейной атмосфере разлиты доброжелательность и любовь, малыш не может этого не чувствовать.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седьмой.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Единство требований в воспитании.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Всем известно, что в случаях, когда отец говорит одно, мать – другое, когда родители строго запрещают что-то, а дедушка разрешает, добра не жди. Ребёнок привыкает лавировать, у него не складывается никакого чёткого понимания, что такое хорошо, а что такое плохо, - напротив, появляется убеждение: нет ничего безусловного, просто надо знать, кому что говорить и у кого что просить.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Необходима и взаимная терпимость. В случае, когда семья не приходит к компромиссу, тому, кто остался в меньшинстве, лучше помнить вот о чём: вероятно, в подавляющем большинстве случаев куда вреднее для ребёнка отсутствие у взрослых единой линии воспитания. А неправильная тактика, избранная вопреки вашей точки зрения, всё равно обнаружит свою несостоятельность, и тогда её можно будет исправить всем вместе. </w:t>
      </w:r>
      <w:r w:rsidRPr="00EB529A">
        <w:rPr>
          <w:rFonts w:ascii="Times New Roman" w:eastAsia="Calibri" w:hAnsi="Times New Roman" w:cs="Times New Roman"/>
          <w:b/>
          <w:bCs/>
          <w:sz w:val="28"/>
          <w:szCs w:val="28"/>
        </w:rPr>
        <w:br/>
        <w:t>Совет восьмой.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Не забывайте, что личный пример родителей очень важен для детей.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Самыми задушевными разговорами и разъяснениями вы не добьётесь многого, если ваше повседневное поведение не подкрепляет ваши наставления.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Малыш грубит бабушке и дедушке – не удивляйтесь, посмотрите на себя: быть может и вы позволили себе разговаривать со старшими членами семьи недовольным тоном.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 xml:space="preserve">Вам хочется, чтобы ребёнок постепенно привыкал к выполнению простых </w:t>
      </w:r>
      <w:r w:rsidRPr="00EB529A">
        <w:rPr>
          <w:rFonts w:ascii="Times New Roman" w:eastAsia="Calibri" w:hAnsi="Times New Roman" w:cs="Times New Roman"/>
          <w:sz w:val="28"/>
          <w:szCs w:val="28"/>
        </w:rPr>
        <w:lastRenderedPageBreak/>
        <w:t>трудовых поручений. Но вы замечаете, что он, например, не очень любит убирать за собой игрушки. Конечно, его можно просто заставить это сделать, как и многое другое в этом возрасте, но трудолюбие вы так и не воспитаете.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Психологи говорят, что обучение должно сопровождаться «положительным эмоциональным сдвигом». Как же его создать? Наибольшее удовлетворение ребёнок испытает только тогда, когда он будет учиться трудиться у вас, подражая вам, оттого, что рядом и вместе с вами. Живой пример трудолюбия, или доброжелательности, или обязательности не может не запасть ему в душу. </w:t>
      </w:r>
      <w:r w:rsidRPr="00EB529A">
        <w:rPr>
          <w:rFonts w:ascii="Times New Roman" w:eastAsia="Calibri" w:hAnsi="Times New Roman" w:cs="Times New Roman"/>
          <w:sz w:val="28"/>
          <w:szCs w:val="28"/>
        </w:rPr>
        <w:br/>
        <w:t>Успехов Вам в воспитании ваших детей!</w:t>
      </w:r>
    </w:p>
    <w:p w:rsidR="00EB529A" w:rsidRPr="00EB529A" w:rsidRDefault="00EB529A" w:rsidP="00EB529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B52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0137EDF" wp14:editId="36F7121F">
            <wp:simplePos x="0" y="0"/>
            <wp:positionH relativeFrom="column">
              <wp:posOffset>-1137285</wp:posOffset>
            </wp:positionH>
            <wp:positionV relativeFrom="paragraph">
              <wp:posOffset>-3208020</wp:posOffset>
            </wp:positionV>
            <wp:extent cx="7705725" cy="1082103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82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7A2" w:rsidRDefault="00EB529A">
      <w:bookmarkStart w:id="0" w:name="_GoBack"/>
      <w:bookmarkEnd w:id="0"/>
    </w:p>
    <w:sectPr w:rsidR="00223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B99"/>
    <w:rsid w:val="003C7B99"/>
    <w:rsid w:val="00C66CEF"/>
    <w:rsid w:val="00D272E4"/>
    <w:rsid w:val="00EB5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6B6D2-2FB7-49C7-97EE-CF8FA67A2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1097</Words>
  <Characters>6258</Characters>
  <Application>Microsoft Office Word</Application>
  <DocSecurity>0</DocSecurity>
  <Lines>52</Lines>
  <Paragraphs>14</Paragraphs>
  <ScaleCrop>false</ScaleCrop>
  <Company/>
  <LinksUpToDate>false</LinksUpToDate>
  <CharactersWithSpaces>7341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2017-11-15T14:51:00Z</dcterms:created>
  <dcterms:modified xsi:type="dcterms:W3CDTF">2017-11-15T14:52:00Z</dcterms:modified>
</cp:coreProperties>
</file>